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48" w:rsidRPr="00D71E48" w:rsidRDefault="00D71E48" w:rsidP="00D71E4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i/>
          <w:iCs/>
          <w:color w:val="000000"/>
          <w:sz w:val="40"/>
          <w:szCs w:val="40"/>
          <w:u w:val="single"/>
          <w:lang w:eastAsia="ru-RU"/>
        </w:rPr>
        <w:t>Памятка для родителей</w:t>
      </w:r>
    </w:p>
    <w:p w:rsidR="00D71E48" w:rsidRPr="00D71E48" w:rsidRDefault="00D71E48" w:rsidP="00D71E4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71E48" w:rsidRPr="00D71E48" w:rsidRDefault="00D71E48" w:rsidP="00D71E4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«Адаптация ребёнка к дошкольному учреждению»</w:t>
      </w:r>
    </w:p>
    <w:p w:rsidR="00D71E48" w:rsidRPr="00D71E48" w:rsidRDefault="00D71E48" w:rsidP="00D71E4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71E48" w:rsidRPr="00D71E48" w:rsidRDefault="00D71E48" w:rsidP="00D71E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Ваш малыш пришёл в детский сад. Для него началась новая жизнь. Чтобы ребёнок вступил в неё радостным, общительным, повзрослевшим, хотим предложить несколько рекомендаций.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Постарайтесь создать в семье спокойную дружескую атмосферу.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Установите чёткие требования к ребёнку, будьте последовательны в их предъявлении.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Будьте терпеливы.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Формируйте у детей навыки самообслуживания и личной гигиены.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Поощряйте игры с другими детьми, расширяйте круг общения со взрослыми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Когда ребёнок с Вами разговаривает слушайте его внимательно.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Если Вы увидите, что ребёнок что-то делает, начните «параллельный разговор» (комментируйте его действия).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Спрашивайте у ребёнка: «Что ты делаешь?» На вопрос «Почему ты это делаешь» он ответит, когда подрастёт.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Каждый день читайте малышу.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Заботьтесь о том, чтобы у ребёнка были новые впечатления.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Занимайтесь с малышом совместно творческой деятельностью: играйте, лепите, рисуйте….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Поощряйте любопытство.</w:t>
      </w:r>
    </w:p>
    <w:p w:rsidR="00D71E48" w:rsidRPr="00D71E48" w:rsidRDefault="00D71E48" w:rsidP="00D71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1E48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Не скупитесь на похвалу.</w:t>
      </w:r>
    </w:p>
    <w:p w:rsidR="00D71E48" w:rsidRPr="00D71E48" w:rsidRDefault="00D71E48" w:rsidP="00D71E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71E48" w:rsidRPr="00D71E48" w:rsidRDefault="00D71E48" w:rsidP="00D71E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71E48" w:rsidRPr="00D71E48" w:rsidRDefault="00D71E48" w:rsidP="00D71E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14B8B" w:rsidRDefault="00914B8B">
      <w:bookmarkStart w:id="0" w:name="_GoBack"/>
      <w:bookmarkEnd w:id="0"/>
    </w:p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272"/>
    <w:multiLevelType w:val="multilevel"/>
    <w:tmpl w:val="D04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6B3D4F"/>
    <w:rsid w:val="00914B8B"/>
    <w:rsid w:val="00986C23"/>
    <w:rsid w:val="00CB6015"/>
    <w:rsid w:val="00D71E48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DEEA1-242A-4D76-9CDD-DEAF2C4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2020-04-02T12:09:00Z</dcterms:modified>
</cp:coreProperties>
</file>