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94" w:rsidRPr="00282D26" w:rsidRDefault="00704A94" w:rsidP="00704A94">
      <w:pPr>
        <w:rPr>
          <w:rFonts w:ascii="Times New Roman" w:eastAsia="Calibri" w:hAnsi="Times New Roman" w:cs="Times New Roman"/>
          <w:sz w:val="28"/>
          <w:szCs w:val="28"/>
        </w:rPr>
      </w:pP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704A94" w:rsidRPr="00282D26" w:rsidRDefault="00704A94" w:rsidP="00704A94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2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704A94" w:rsidRPr="00282D26" w:rsidRDefault="00704A94" w:rsidP="00704A94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A94" w:rsidRPr="00282D26" w:rsidRDefault="00704A94" w:rsidP="00704A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94" w:rsidRPr="00282D26" w:rsidRDefault="00704A94" w:rsidP="00704A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704A94" w:rsidRPr="00282D26" w:rsidRDefault="00704A94" w:rsidP="00704A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704A94" w:rsidRPr="00282D26" w:rsidRDefault="00704A94" w:rsidP="00704A9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704A94" w:rsidRDefault="00704A94" w:rsidP="00704A94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82D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C03A2" w:rsidRPr="00CC03A2" w:rsidRDefault="00704A94" w:rsidP="00CC03A2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03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</w:t>
      </w:r>
    </w:p>
    <w:p w:rsidR="00CC03A2" w:rsidRPr="00CC03A2" w:rsidRDefault="00CC03A2" w:rsidP="00CC03A2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х</w:t>
      </w:r>
      <w:r w:rsidR="00704A94" w:rsidRPr="00CC03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удожественно-эстетическому развитию</w:t>
      </w:r>
      <w:bookmarkStart w:id="0" w:name="_GoBack"/>
      <w:bookmarkEnd w:id="0"/>
    </w:p>
    <w:p w:rsidR="00CC03A2" w:rsidRPr="00CC03A2" w:rsidRDefault="00704A94" w:rsidP="00CC03A2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03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«Мы </w:t>
      </w:r>
      <w:r w:rsidR="00CC03A2" w:rsidRPr="00CC03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</w:t>
      </w:r>
      <w:r w:rsidRPr="00CC03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ымковские мастера»</w:t>
      </w:r>
    </w:p>
    <w:p w:rsidR="00704A94" w:rsidRPr="00CC03A2" w:rsidRDefault="00704A94" w:rsidP="00CC03A2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03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группе.</w:t>
      </w:r>
    </w:p>
    <w:p w:rsidR="00704A94" w:rsidRPr="00282D26" w:rsidRDefault="00704A94" w:rsidP="0070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A94" w:rsidRPr="00282D26" w:rsidRDefault="00704A94" w:rsidP="0070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A94" w:rsidRPr="00282D26" w:rsidRDefault="00704A94" w:rsidP="00704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704A94" w:rsidRPr="00282D26" w:rsidRDefault="00704A94" w:rsidP="00704A9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4A94" w:rsidRPr="00282D26" w:rsidRDefault="00704A94" w:rsidP="00704A94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4A94" w:rsidRDefault="00704A94" w:rsidP="00704A9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2653" w:rsidRPr="00704A94" w:rsidRDefault="005D2653" w:rsidP="005D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653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Учить детей украшать силуэты изделия, элементами дымковской росписи.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историей возникновения дымковской игрушки, приобщать к истокам русской культуры и народно-прикладному творчеству.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детей рисовать простейшие элементы дымковской росписи (кружочки, точки, волнистые линии).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творческую активность в процессе изобразительной деятельности.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и любовь к русскому народному творчеству, уважения к труду народных мастеров.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 Мультимедийное оборудование, презентация, шаблоны дымковских игрушек олень и лошадка, иллюстрации с изображением дымковских игрушек, гуашь, кисточки, салфетки, стаканчики для воды, проигрыватель с записью русской народной мелодии.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выставки «Дымковская игрушка»; рассматривание иллюстраций и таблиц с элементами узоров.</w:t>
      </w:r>
    </w:p>
    <w:p w:rsidR="005D2653" w:rsidRPr="00704A94" w:rsidRDefault="005D2653" w:rsidP="005D265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704A94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Ход занятия</w:t>
      </w:r>
    </w:p>
    <w:p w:rsidR="00914B8B" w:rsidRPr="00704A94" w:rsidRDefault="005D2653" w:rsidP="005D2653">
      <w:pPr>
        <w:rPr>
          <w:sz w:val="28"/>
          <w:szCs w:val="28"/>
        </w:rPr>
      </w:pP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Приготовьте свои ушки,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Это интересно знать: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Всё о дымковской игрушке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Я хочу вам рассказать.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Дети встают полукругом у экрана.</w:t>
      </w:r>
      <w:r w:rsidRPr="00704A94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(Презентация)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Жили в одном селе люди. Когда на улице было холодно и зимний мороз сковывал землю, в домах затапливались печи, дым окутывал крыши, да, так, что ничего не было видно, один дым. Вот и назвали то село Дымково. Трудились взрослые в том селе с утра до позднего вечера: сеяли хлеб, готовили еду, пасли домашних животных: коров, овец. А дети играли на лугу, пели песни. Не было у них тогда таких игрушек, как у вас. И задумались взрослые: чем порадовать детишек? Набрали на берегу реки глины, вылепили разные забавные фигурки, обожгли их в печи, покрыли мелом и расписали красками. Так и появились дымковские игрушки: барыни, козлики, лошадки, свиньи, олени. Яркие, веселые, задорные – полюбились они детям.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lastRenderedPageBreak/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мастера расписывали свои игрушки яркими красками и предлагает назвать цвета, которыми пользовались дымковские мастера (красный, синий, зеленый, желтый, оранжевый, черный, голубой).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как, одним словом, можно сказать про эти цвета? (Ответы детей: яркие, нарядные, веселые, праздничные). Какими узорами дымковские мастера расписывают свои игрушки? (Ответы детей: прямая линия, волнистая линия, точка, круг, кольцо, клетка, решётка). Много лет прошло с тех пор но и сегодня русские мастера делают красивые дымковские игрушки. Люди покупают их, любуются. Нигде в мире не умеют делать такие игрушки только в России. Вот такая интересная история у дымковской игрушки.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 а вы хотите стать мастерами и расписать свою игрушку?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Посмотрите в нашей мастерской находятся разные шаблоны дымковской игрушки. Выберите тот который вам больше нравится и проходите за столы.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Вы теперь мастера, и должны превратить шаблоны в красивые дымковские игрушки. Но сначала я вам покажу, как нужно наносить элементы росписи – кисть держим тремя пальцами за железку; прямая и волнистая линия наносится одним концом кисти (хвостиком); кольцо и круг рисуем концом кисти, но круг потом закрашиваем по форме: точки можно рисовать тычком концом кисти или ватной палочкой.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Прежде, чем рисовать.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Нужно пальчики размять.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 и средний,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Безымянный и последний.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Поздоровались с большим.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А теперь потрем ладошки.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Друг о друга мы немножко.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Кулачки разжали – сжали,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Кулачки разжали – сжали.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Вот и пальчики размяли.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А сейчас мастера.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За работу всем пора.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Самостоятельная работа детей.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Негромко звучит русская народная музыка. Дети работают самостоятельно.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lastRenderedPageBreak/>
        <w:br/>
      </w:r>
      <w:r w:rsidRPr="00704A94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04A94">
        <w:rPr>
          <w:rFonts w:ascii="Helvetica Neue" w:eastAsia="Times New Roman" w:hAnsi="Helvetica Neue" w:cs="Times New Roman"/>
          <w:color w:val="000000"/>
          <w:sz w:val="28"/>
          <w:szCs w:val="28"/>
          <w:shd w:val="clear" w:color="auto" w:fill="FFFFFF"/>
          <w:lang w:eastAsia="ru-RU"/>
        </w:rPr>
        <w:t> Какие вы молодцы – красиво расписали свои игрушки. Вы настоящие народные мастера. Когда работы подсохнут мы повесим их на выставку и у нас получится «Ярмарка игрушек».</w:t>
      </w:r>
    </w:p>
    <w:sectPr w:rsidR="00914B8B" w:rsidRPr="0070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A"/>
    <w:rsid w:val="005D2653"/>
    <w:rsid w:val="006B3D4F"/>
    <w:rsid w:val="00704A94"/>
    <w:rsid w:val="00914B8B"/>
    <w:rsid w:val="00CB6015"/>
    <w:rsid w:val="00CC03A2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5</cp:revision>
  <dcterms:created xsi:type="dcterms:W3CDTF">2020-03-30T09:04:00Z</dcterms:created>
  <dcterms:modified xsi:type="dcterms:W3CDTF">2020-04-03T03:38:00Z</dcterms:modified>
</cp:coreProperties>
</file>