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0CD" w:rsidRPr="00D904AE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04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</w:t>
      </w: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познавательно-исследовательской деятельности в средней группе</w:t>
      </w: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D904AE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904A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«Юный исследователь»</w:t>
      </w: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 воспитатель </w:t>
      </w:r>
      <w:proofErr w:type="spell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КирилинаТ</w:t>
      </w: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CD" w:rsidRPr="006330CD" w:rsidRDefault="006330CD" w:rsidP="006330CD">
      <w:pPr>
        <w:spacing w:after="16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Детство – пора поисков ответов на самые разные вопросы. Дошкольники прирожденные исследователи. И тому подтверждение их любознательность, постоянное стремление к эксперименту, желание постоянно находить решение в проблемной ситуации. Детское экспериментирование - замечательное средство интеллектуального, познавательного развития дошкольников.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Мир вокруг ребенка </w:t>
      </w: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разнообразен, поэтому у него постоянно существует потребность в новых впечатлениях.</w:t>
      </w:r>
      <w:proofErr w:type="gramEnd"/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важности всего вышесказанного и для развития интеллектуальных способностей детей был разработан проект, </w:t>
      </w: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познавательно-исследовательской деятельности детей через занимательные опыты и эксперименты.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методическую литературу по детской познавательно-исследовательской деятельности, мы решили адаптировать практический материал к условиям нашей группы №16 «ПОЧЕМУЧКИ» и создали свою модифицированную программу.</w:t>
      </w:r>
    </w:p>
    <w:p w:rsidR="006330CD" w:rsidRPr="006330CD" w:rsidRDefault="00C15910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Развитие</w:t>
      </w:r>
      <w:r w:rsidR="006330CD"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познавательного интереса, наблюдательности, любознательности и способности к самостоятельному экспериментированию, способности применять полученные знания на практике.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6330CD" w:rsidRPr="006330CD" w:rsidRDefault="006330CD" w:rsidP="006330CD">
      <w:pPr>
        <w:numPr>
          <w:ilvl w:val="0"/>
          <w:numId w:val="6"/>
        </w:numPr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об объектах окружающего мира, о свойствах и отношениях объектов окружающего мира (форме, цвете, размере, материале, весе причинах и следствиях и др.).</w:t>
      </w:r>
    </w:p>
    <w:p w:rsidR="006330CD" w:rsidRPr="006330CD" w:rsidRDefault="006330CD" w:rsidP="006330CD">
      <w:pPr>
        <w:numPr>
          <w:ilvl w:val="0"/>
          <w:numId w:val="6"/>
        </w:numPr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6330CD" w:rsidRPr="006330CD" w:rsidRDefault="006330CD" w:rsidP="006330CD">
      <w:pPr>
        <w:numPr>
          <w:ilvl w:val="0"/>
          <w:numId w:val="6"/>
        </w:numPr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познавательные действия, становление сознания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330CD" w:rsidRPr="006330CD" w:rsidRDefault="006330CD" w:rsidP="006330CD">
      <w:pPr>
        <w:numPr>
          <w:ilvl w:val="0"/>
          <w:numId w:val="7"/>
        </w:numPr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детей.</w:t>
      </w:r>
    </w:p>
    <w:p w:rsidR="006330CD" w:rsidRPr="006330CD" w:rsidRDefault="006330CD" w:rsidP="006330CD">
      <w:pPr>
        <w:numPr>
          <w:ilvl w:val="0"/>
          <w:numId w:val="7"/>
        </w:numPr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творческую активность.</w:t>
      </w:r>
    </w:p>
    <w:p w:rsidR="006330CD" w:rsidRPr="006330CD" w:rsidRDefault="006330CD" w:rsidP="006330CD">
      <w:pPr>
        <w:numPr>
          <w:ilvl w:val="0"/>
          <w:numId w:val="7"/>
        </w:numPr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окружающего мира; умение устанавливать простейшие связи между предметами и явлениями, делать простейшие обобщения.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Воспитательные:  </w:t>
      </w:r>
    </w:p>
    <w:p w:rsidR="006330CD" w:rsidRPr="006330CD" w:rsidRDefault="006330CD" w:rsidP="006330CD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живой и не живой природе;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октябрь 2019г. – апрель 2020г.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2 раза в неделю по 10-15 минут.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воспитанников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4-5 лет, средняя группа.</w:t>
      </w:r>
    </w:p>
    <w:p w:rsidR="006330CD" w:rsidRPr="006330CD" w:rsidRDefault="006330CD" w:rsidP="006330C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330CD" w:rsidRPr="006330CD" w:rsidRDefault="006330CD" w:rsidP="006330C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в детях интереса к поисково-исследовательской деятельности, обогащение представление детей о свойствах неживой </w:t>
      </w:r>
      <w:r w:rsidRPr="00633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природы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снеге, песке, воде; развитие наблюдательности, любознательности; мыслительных </w:t>
      </w:r>
      <w:r w:rsidRPr="00633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процессов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логического мышления, восприятия, произвольного внимания, памяти, мелкой моторики; обогащение словаря.</w:t>
      </w:r>
      <w:proofErr w:type="gramEnd"/>
    </w:p>
    <w:p w:rsidR="006330CD" w:rsidRPr="006330CD" w:rsidRDefault="006330CD" w:rsidP="006330C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 мини-</w:t>
      </w:r>
      <w:r w:rsidRPr="006330C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лаборатории</w:t>
      </w: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30CD" w:rsidRPr="006330CD" w:rsidRDefault="006330CD" w:rsidP="006330CD">
      <w:pPr>
        <w:numPr>
          <w:ilvl w:val="0"/>
          <w:numId w:val="7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Приборы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емкости для игр с водой разных объемов и форм, лупы, мерные ложки, пипетки.</w:t>
      </w:r>
    </w:p>
    <w:p w:rsidR="006330CD" w:rsidRPr="006330CD" w:rsidRDefault="006330CD" w:rsidP="006330CD">
      <w:pPr>
        <w:numPr>
          <w:ilvl w:val="0"/>
          <w:numId w:val="7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Природный материал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песок, ракушки, семена бобов, фасоли, гороха, косточки, скорлупа орехов, яичная скорлупа.</w:t>
      </w:r>
      <w:proofErr w:type="gramEnd"/>
    </w:p>
    <w:p w:rsidR="006330CD" w:rsidRPr="006330CD" w:rsidRDefault="006330CD" w:rsidP="006330CD">
      <w:pPr>
        <w:numPr>
          <w:ilvl w:val="0"/>
          <w:numId w:val="7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Утилизированный материал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проволока, ткани, пробки,</w:t>
      </w:r>
    </w:p>
    <w:p w:rsidR="006330CD" w:rsidRPr="006330CD" w:rsidRDefault="006330CD" w:rsidP="006330CD">
      <w:pPr>
        <w:numPr>
          <w:ilvl w:val="0"/>
          <w:numId w:val="7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Разные виды бумаги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бархатная, глянцевая, гофрированная, плотная.</w:t>
      </w:r>
    </w:p>
    <w:p w:rsidR="006330CD" w:rsidRPr="006330CD" w:rsidRDefault="006330CD" w:rsidP="006330CD">
      <w:pPr>
        <w:numPr>
          <w:ilvl w:val="0"/>
          <w:numId w:val="7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Красители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гуашь, акварельные краски;</w:t>
      </w:r>
    </w:p>
    <w:p w:rsidR="006330CD" w:rsidRPr="006330CD" w:rsidRDefault="006330CD" w:rsidP="006330CD">
      <w:pPr>
        <w:numPr>
          <w:ilvl w:val="0"/>
          <w:numId w:val="7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Прочие материалы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зеркала, воздушные шары, масло, мука, соль, сахар, цветные и прозрачные стекла, сито, свечи, Вата.</w:t>
      </w:r>
      <w:proofErr w:type="gramEnd"/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6330CD" w:rsidRPr="006330CD" w:rsidRDefault="006330CD" w:rsidP="006330CD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</w:p>
    <w:p w:rsidR="006330CD" w:rsidRPr="006330CD" w:rsidRDefault="006330CD" w:rsidP="006330CD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</w:t>
      </w:r>
    </w:p>
    <w:p w:rsidR="006330CD" w:rsidRPr="006330CD" w:rsidRDefault="006330CD" w:rsidP="006330CD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</w:t>
      </w:r>
    </w:p>
    <w:p w:rsidR="006330CD" w:rsidRPr="006330CD" w:rsidRDefault="006330CD" w:rsidP="006330CD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</w:p>
    <w:p w:rsidR="006330CD" w:rsidRPr="006330CD" w:rsidRDefault="006330CD" w:rsidP="006330CD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цели, задач</w:t>
      </w:r>
    </w:p>
    <w:p w:rsidR="006330CD" w:rsidRPr="006330CD" w:rsidRDefault="006330CD" w:rsidP="006330CD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6330CD" w:rsidRPr="006330CD" w:rsidRDefault="006330CD" w:rsidP="006330CD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проекта</w:t>
      </w:r>
    </w:p>
    <w:p w:rsidR="006330CD" w:rsidRPr="006330CD" w:rsidRDefault="006330CD" w:rsidP="006330CD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</w:p>
    <w:p w:rsidR="006330CD" w:rsidRPr="006330CD" w:rsidRDefault="006330CD" w:rsidP="006330CD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этап:</w:t>
      </w:r>
    </w:p>
    <w:p w:rsidR="006330CD" w:rsidRPr="006330CD" w:rsidRDefault="006330CD" w:rsidP="006330CD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- "Природа вокруг нас";</w:t>
      </w:r>
    </w:p>
    <w:p w:rsidR="006330CD" w:rsidRPr="006330CD" w:rsidRDefault="006330CD" w:rsidP="006330CD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по созданию картотеки опытов - экспериментов для детей среднего дошкольного возраста;</w:t>
      </w:r>
    </w:p>
    <w:p w:rsidR="006330CD" w:rsidRPr="006330CD" w:rsidRDefault="006330CD" w:rsidP="006330CD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цикла наблюдений с детьми по ознакомлению с объектами неживой и живой природы;</w:t>
      </w:r>
    </w:p>
    <w:p w:rsidR="006330CD" w:rsidRPr="006330CD" w:rsidRDefault="006330CD" w:rsidP="006330CD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художественное творчество детей: лепка на тему "Отпечатки интересных предметов", рисование на тему "Рыбки в пруду". Чтение стихотворений о природе;</w:t>
      </w:r>
    </w:p>
    <w:p w:rsidR="006330CD" w:rsidRPr="006330CD" w:rsidRDefault="006330CD" w:rsidP="006330CD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цикла опытов - экспериментов по изучению объектов не </w:t>
      </w:r>
      <w:r w:rsidR="00C15910"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и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природы:  </w:t>
      </w:r>
    </w:p>
    <w:p w:rsidR="006330CD" w:rsidRPr="006330CD" w:rsidRDefault="006330CD" w:rsidP="006330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3"/>
        <w:gridCol w:w="2473"/>
        <w:gridCol w:w="2473"/>
        <w:gridCol w:w="1927"/>
        <w:gridCol w:w="1595"/>
      </w:tblGrid>
      <w:tr w:rsidR="006330CD" w:rsidRPr="006330CD" w:rsidTr="00C159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Источник</w:t>
            </w:r>
          </w:p>
        </w:tc>
      </w:tr>
      <w:tr w:rsidR="006330CD" w:rsidRPr="006330CD" w:rsidTr="00C15910">
        <w:trPr>
          <w:trHeight w:val="2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Опыты с воздухом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Подвести к пониманию того, что воздух есть вокруг нас и внутри нас.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Дать представление, что воздух: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невидим, легкий, не имеет запаха, ветер – это движение воздуха.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Полиэтиленовые пакеты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Стаканчики с водой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Коктейльные палочки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Мыльные пузыри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Резиновые игрушки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Подносы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Тазик с водой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3, с.44</w:t>
            </w:r>
          </w:p>
        </w:tc>
      </w:tr>
      <w:tr w:rsidR="006330CD" w:rsidRPr="006330CD" w:rsidTr="00C15910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Консультация для </w:t>
            </w:r>
            <w:r w:rsidR="00C15910" w:rsidRPr="006330CD">
              <w:rPr>
                <w:sz w:val="28"/>
                <w:szCs w:val="28"/>
              </w:rPr>
              <w:t>родителей «</w:t>
            </w:r>
            <w:r w:rsidRPr="006330CD">
              <w:rPr>
                <w:sz w:val="28"/>
                <w:szCs w:val="28"/>
              </w:rPr>
              <w:t>Природа вокруг нас"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Формировать представление у родителей об экспериментальной деятельности с детьми.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Развивать интерес и любознательность.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Материал для опытов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Папка консультаций</w:t>
            </w:r>
          </w:p>
        </w:tc>
      </w:tr>
      <w:tr w:rsidR="006330CD" w:rsidRPr="006330CD" w:rsidTr="00C15910">
        <w:trPr>
          <w:trHeight w:val="71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«Человек. Звук и </w:t>
            </w:r>
            <w:r w:rsidR="00C15910" w:rsidRPr="006330CD">
              <w:rPr>
                <w:sz w:val="28"/>
                <w:szCs w:val="28"/>
              </w:rPr>
              <w:t>слух» (</w:t>
            </w:r>
            <w:r w:rsidRPr="006330CD">
              <w:rPr>
                <w:sz w:val="28"/>
                <w:szCs w:val="28"/>
              </w:rPr>
              <w:t>«Нюхаем, пробуем, трогаем, слушаем»)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6330CD">
              <w:rPr>
                <w:sz w:val="28"/>
                <w:szCs w:val="28"/>
              </w:rPr>
              <w:t xml:space="preserve">Закреплять представление детей об органах чувств, их назначении (уши – слышать, узнавать различные звуки; нос – определять различные запахи; пальцы – определять форму, структуру поверхности; </w:t>
            </w:r>
            <w:r w:rsidR="00C15910" w:rsidRPr="006330CD">
              <w:rPr>
                <w:sz w:val="28"/>
                <w:szCs w:val="28"/>
              </w:rPr>
              <w:t>язык -</w:t>
            </w:r>
            <w:r w:rsidRPr="006330CD">
              <w:rPr>
                <w:sz w:val="28"/>
                <w:szCs w:val="28"/>
              </w:rPr>
              <w:t xml:space="preserve"> определять на вкус).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Ширма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Газета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Колокольчик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Молоток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два камня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погремушка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свисток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футляры от киндер-сюрпризов с дырочками чеснок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кусочек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апельсина, поролон с духами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лимон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сахар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3, с. 54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330CD" w:rsidRPr="006330CD" w:rsidTr="00C15910">
        <w:trPr>
          <w:trHeight w:val="19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«Человек. Звук и слух»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(Бесед</w:t>
            </w:r>
            <w:proofErr w:type="gramStart"/>
            <w:r w:rsidRPr="006330CD">
              <w:rPr>
                <w:sz w:val="28"/>
                <w:szCs w:val="28"/>
              </w:rPr>
              <w:t>а-</w:t>
            </w:r>
            <w:proofErr w:type="gramEnd"/>
            <w:r w:rsidRPr="006330CD">
              <w:rPr>
                <w:sz w:val="28"/>
                <w:szCs w:val="28"/>
              </w:rPr>
              <w:t xml:space="preserve"> игра: </w:t>
            </w:r>
            <w:proofErr w:type="gramStart"/>
            <w:r w:rsidRPr="006330CD">
              <w:rPr>
                <w:sz w:val="28"/>
                <w:szCs w:val="28"/>
              </w:rPr>
              <w:t>«Почему все звучит?»)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подвести детей к пониманию причин возникновения звука: колебания предмета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Бубен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Стеклянный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Стакан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Газета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Гитара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Деревянная линейка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металлофон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330CD" w:rsidRPr="006330CD" w:rsidTr="00C15910">
        <w:trPr>
          <w:trHeight w:val="2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Опыт: «Какая бывает земля?»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Формирование </w:t>
            </w:r>
            <w:r w:rsidR="00C15910" w:rsidRPr="006330CD">
              <w:rPr>
                <w:sz w:val="28"/>
                <w:szCs w:val="28"/>
              </w:rPr>
              <w:t>представления о</w:t>
            </w:r>
            <w:r w:rsidRPr="006330CD">
              <w:rPr>
                <w:sz w:val="28"/>
                <w:szCs w:val="28"/>
              </w:rPr>
              <w:t xml:space="preserve"> свойствах почвы: рыхлая, мокрая, сухая, мягкая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Совочки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Формочки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Вода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330CD" w:rsidRPr="006330CD" w:rsidTr="00C15910">
        <w:trPr>
          <w:trHeight w:val="2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Бумажные кораблики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Формирование представлений о свойствах бумаги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Бумага, бумажные кораблики, лужа или ручей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1, с. 29</w:t>
            </w:r>
          </w:p>
        </w:tc>
      </w:tr>
      <w:tr w:rsidR="006330CD" w:rsidRPr="006330CD" w:rsidTr="00C15910">
        <w:trPr>
          <w:trHeight w:val="2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Свойства песка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Наблюдение за мокрым песком в сухом помещении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Песок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Вода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Батарея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1, с. 28</w:t>
            </w:r>
          </w:p>
        </w:tc>
      </w:tr>
      <w:tr w:rsidR="006330CD" w:rsidRPr="006330CD" w:rsidTr="00C15910">
        <w:trPr>
          <w:trHeight w:val="2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Ле</w:t>
            </w:r>
            <w:proofErr w:type="gramStart"/>
            <w:r w:rsidRPr="006330CD">
              <w:rPr>
                <w:sz w:val="28"/>
                <w:szCs w:val="28"/>
              </w:rPr>
              <w:t>д-</w:t>
            </w:r>
            <w:proofErr w:type="gramEnd"/>
            <w:r w:rsidRPr="006330CD">
              <w:rPr>
                <w:sz w:val="28"/>
                <w:szCs w:val="28"/>
              </w:rPr>
              <w:t>-вода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Развитие наблюдательности, умение сравнивать, анализировать, обобщать, устанавливать причинно-следственные связи и делать выводы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Кусочки льда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Прозрачная емкость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1, с. 30</w:t>
            </w:r>
          </w:p>
        </w:tc>
      </w:tr>
      <w:tr w:rsidR="006330CD" w:rsidRPr="006330CD" w:rsidTr="00C15910">
        <w:trPr>
          <w:trHeight w:val="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Вода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6330CD">
              <w:rPr>
                <w:sz w:val="28"/>
                <w:szCs w:val="28"/>
              </w:rPr>
              <w:t>Формирование представлений о некоторых свойствах воды (жидкость без вкуса, цвета, запаха и формы; текучая, разливается, ее можно вылить, налить, перелить, разлить), значение воды для всего живого.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Стеклянная банка с водой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Пустой стакан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Банка с молоком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Лист чистой белой бумаги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Поднос с предметами (деревянные ложки, линейка, шар, кубик, кирпич)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Баночки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1, с.37</w:t>
            </w:r>
          </w:p>
        </w:tc>
      </w:tr>
      <w:tr w:rsidR="006330CD" w:rsidRPr="006330CD" w:rsidTr="00C15910">
        <w:trPr>
          <w:trHeight w:val="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Путешествие за витаминами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Познакомить с витаминами</w:t>
            </w:r>
            <w:proofErr w:type="gramStart"/>
            <w:r w:rsidRPr="006330CD">
              <w:rPr>
                <w:sz w:val="28"/>
                <w:szCs w:val="28"/>
              </w:rPr>
              <w:t xml:space="preserve"> А</w:t>
            </w:r>
            <w:proofErr w:type="gramEnd"/>
            <w:r w:rsidRPr="006330CD">
              <w:rPr>
                <w:sz w:val="28"/>
                <w:szCs w:val="28"/>
              </w:rPr>
              <w:t>, В, С.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Рассмотреть продукты, которые содержат в себе витамины.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Самостоятельно приготовить </w:t>
            </w:r>
            <w:r w:rsidRPr="006330CD">
              <w:rPr>
                <w:sz w:val="28"/>
                <w:szCs w:val="28"/>
              </w:rPr>
              <w:lastRenderedPageBreak/>
              <w:t>сок из овощей и фруктов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lastRenderedPageBreak/>
              <w:t>Ручная соковыжималка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Терка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Овощи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Фрукты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Миски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Одноразовые </w:t>
            </w:r>
            <w:r w:rsidRPr="006330CD">
              <w:rPr>
                <w:sz w:val="28"/>
                <w:szCs w:val="28"/>
              </w:rPr>
              <w:lastRenderedPageBreak/>
              <w:t>стаканчики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lastRenderedPageBreak/>
              <w:t>3, с. 54</w:t>
            </w:r>
          </w:p>
        </w:tc>
      </w:tr>
      <w:tr w:rsidR="006330CD" w:rsidRPr="006330CD" w:rsidTr="00C15910">
        <w:trPr>
          <w:trHeight w:val="2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Снег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Формирование представлений о свойствах </w:t>
            </w:r>
            <w:r w:rsidR="00C15910" w:rsidRPr="006330CD">
              <w:rPr>
                <w:sz w:val="28"/>
                <w:szCs w:val="28"/>
              </w:rPr>
              <w:t>снега (</w:t>
            </w:r>
            <w:r w:rsidRPr="006330CD">
              <w:rPr>
                <w:sz w:val="28"/>
                <w:szCs w:val="28"/>
              </w:rPr>
              <w:t>рассыпчатый, белый, холодный, пушистый и др.)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Снег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Вылепить снежки на прогулке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1, с.30</w:t>
            </w:r>
          </w:p>
        </w:tc>
      </w:tr>
      <w:tr w:rsidR="006330CD" w:rsidRPr="006330CD" w:rsidTr="00C15910">
        <w:trPr>
          <w:trHeight w:val="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Что в шарике?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Формировать представление о свойствах воды и воздуха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2 воздушных </w:t>
            </w:r>
            <w:r w:rsidR="00C15910" w:rsidRPr="006330CD">
              <w:rPr>
                <w:sz w:val="28"/>
                <w:szCs w:val="28"/>
              </w:rPr>
              <w:t>шарик</w:t>
            </w:r>
            <w:proofErr w:type="gramStart"/>
            <w:r w:rsidR="00C15910" w:rsidRPr="006330CD">
              <w:rPr>
                <w:sz w:val="28"/>
                <w:szCs w:val="28"/>
              </w:rPr>
              <w:t>а(</w:t>
            </w:r>
            <w:proofErr w:type="gramEnd"/>
            <w:r w:rsidR="00C15910" w:rsidRPr="006330CD">
              <w:rPr>
                <w:sz w:val="28"/>
                <w:szCs w:val="28"/>
              </w:rPr>
              <w:t>один</w:t>
            </w:r>
            <w:r w:rsidRPr="006330CD">
              <w:rPr>
                <w:sz w:val="28"/>
                <w:szCs w:val="28"/>
              </w:rPr>
              <w:t xml:space="preserve"> наполнить водой, другой – воздухом)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1, с.32</w:t>
            </w:r>
          </w:p>
        </w:tc>
      </w:tr>
      <w:tr w:rsidR="006330CD" w:rsidRPr="006330CD" w:rsidTr="00C15910">
        <w:trPr>
          <w:trHeight w:val="28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Мыльные пузыри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Формировать культурно-гигиенические навыки.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Закреплять представления о свойствах воды.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Знакомить со способом получения теплой воды путем смешивания холодной воды </w:t>
            </w:r>
            <w:proofErr w:type="gramStart"/>
            <w:r w:rsidRPr="006330CD">
              <w:rPr>
                <w:sz w:val="28"/>
                <w:szCs w:val="28"/>
              </w:rPr>
              <w:t>с</w:t>
            </w:r>
            <w:proofErr w:type="gramEnd"/>
            <w:r w:rsidRPr="006330CD">
              <w:rPr>
                <w:sz w:val="28"/>
                <w:szCs w:val="28"/>
              </w:rPr>
              <w:t xml:space="preserve"> горячей.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Познакомить со способом создания мыльных пузырей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Игрушка Колобок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Емкость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Ковшики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Горячая и холодная вода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Полотенце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Мыло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Трубочки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Ложки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Стаканы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3, с. 65</w:t>
            </w:r>
          </w:p>
        </w:tc>
      </w:tr>
      <w:tr w:rsidR="006330CD" w:rsidRPr="006330CD" w:rsidTr="00C15910">
        <w:trPr>
          <w:trHeight w:val="28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Опыты со снегом на прогулке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Продолжать знакомить с особенностями снега.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Закреплять понятия: снег легкий, снег пушистый и др.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Две одинаковые формочки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3, с. 49</w:t>
            </w:r>
          </w:p>
        </w:tc>
      </w:tr>
      <w:tr w:rsidR="006330CD" w:rsidRPr="006330CD" w:rsidTr="00C15910">
        <w:trPr>
          <w:trHeight w:val="2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Капельки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Закреплять представления о </w:t>
            </w:r>
            <w:r w:rsidRPr="006330CD">
              <w:rPr>
                <w:sz w:val="28"/>
                <w:szCs w:val="28"/>
              </w:rPr>
              <w:lastRenderedPageBreak/>
              <w:t>свойствах воды.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Знакомить со способом получения теплой воды путем смешивания холодной воды </w:t>
            </w:r>
            <w:proofErr w:type="gramStart"/>
            <w:r w:rsidRPr="006330CD">
              <w:rPr>
                <w:sz w:val="28"/>
                <w:szCs w:val="28"/>
              </w:rPr>
              <w:t>с</w:t>
            </w:r>
            <w:proofErr w:type="gramEnd"/>
            <w:r w:rsidRPr="006330CD">
              <w:rPr>
                <w:sz w:val="28"/>
                <w:szCs w:val="28"/>
              </w:rPr>
              <w:t xml:space="preserve"> горячей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lastRenderedPageBreak/>
              <w:t>Пипетка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Горячая </w:t>
            </w:r>
            <w:r w:rsidRPr="006330CD">
              <w:rPr>
                <w:sz w:val="28"/>
                <w:szCs w:val="28"/>
              </w:rPr>
              <w:lastRenderedPageBreak/>
              <w:t>и холодная вода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lastRenderedPageBreak/>
              <w:t>3, с. 66</w:t>
            </w:r>
          </w:p>
        </w:tc>
      </w:tr>
      <w:tr w:rsidR="006330CD" w:rsidRPr="006330CD" w:rsidTr="00C15910">
        <w:trPr>
          <w:trHeight w:val="2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Опыты с воздухом (продолжение)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Подвести к пониманию того, что воздух есть вокруг нас и внутри нас.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Дать представление, что воздух: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невидим, легкий, не имеет запаха, ветер – это движение воздуха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Полиэтиленовые пакеты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Стаканчики с водой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Коктейльные палочки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Мыльные пузыри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Резиновые игрушки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Подносы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Тазик с водой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3, с. 44</w:t>
            </w:r>
          </w:p>
        </w:tc>
      </w:tr>
      <w:tr w:rsidR="006330CD" w:rsidRPr="006330CD" w:rsidTr="00C15910">
        <w:trPr>
          <w:trHeight w:val="2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Таяние снега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Формирование представлений о свойствах снега </w:t>
            </w:r>
            <w:r w:rsidR="00C15910" w:rsidRPr="006330CD">
              <w:rPr>
                <w:sz w:val="28"/>
                <w:szCs w:val="28"/>
              </w:rPr>
              <w:t>(снег</w:t>
            </w:r>
            <w:r w:rsidRPr="006330CD">
              <w:rPr>
                <w:sz w:val="28"/>
                <w:szCs w:val="28"/>
              </w:rPr>
              <w:t xml:space="preserve"> под действием температуры – тает, обратить внимание, что вода грязная)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Снег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Стеклянная банка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1, с.31</w:t>
            </w:r>
          </w:p>
        </w:tc>
      </w:tr>
      <w:tr w:rsidR="006330CD" w:rsidRPr="006330CD" w:rsidTr="00C15910">
        <w:trPr>
          <w:trHeight w:val="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Потребность растений в воде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Формировать представление о важности воды для жизни и роста растений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Цветы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Вода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1, с.35</w:t>
            </w:r>
          </w:p>
        </w:tc>
      </w:tr>
      <w:tr w:rsidR="006330CD" w:rsidRPr="006330CD" w:rsidTr="00C15910">
        <w:trPr>
          <w:trHeight w:val="16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Мыло-фокусник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Познакомить со свойствами мыла и его разновидностями (туалетное, хозяйственное, </w:t>
            </w:r>
            <w:r w:rsidRPr="006330CD">
              <w:rPr>
                <w:sz w:val="28"/>
                <w:szCs w:val="28"/>
              </w:rPr>
              <w:lastRenderedPageBreak/>
              <w:t>жидкое).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lastRenderedPageBreak/>
              <w:t>Мыло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Банки с водой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3, с. 74</w:t>
            </w:r>
          </w:p>
        </w:tc>
      </w:tr>
      <w:tr w:rsidR="006330CD" w:rsidRPr="006330CD" w:rsidTr="00C15910">
        <w:trPr>
          <w:trHeight w:val="31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Тонет – не тонет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Познакомить со свойствами некоторых предметов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Ванночки с водой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Кораблики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Камешки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5, с. 30</w:t>
            </w:r>
          </w:p>
        </w:tc>
      </w:tr>
      <w:tr w:rsidR="006330CD" w:rsidRPr="006330CD" w:rsidTr="00C15910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Чистая и грязная вода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Дать представление о том, что вода нужна всем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2 стакана с водой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Несколько игрушечных рыбок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2 большие прозрачные емкости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5, с. 40</w:t>
            </w:r>
          </w:p>
        </w:tc>
      </w:tr>
      <w:tr w:rsidR="006330CD" w:rsidRPr="006330CD" w:rsidTr="00C15910">
        <w:trPr>
          <w:trHeight w:val="27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Уголок экспериментирования «Юный исследователь»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Пополнить уголок экспериментирования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Привлечь родителей в создании уголка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Новые атрибуты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-</w:t>
            </w:r>
          </w:p>
        </w:tc>
      </w:tr>
      <w:tr w:rsidR="006330CD" w:rsidRPr="006330CD" w:rsidTr="00C15910">
        <w:trPr>
          <w:trHeight w:val="230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У кого пена выше и пышнее?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Познакомить со свойствами мыла и его разновидностями (туалетное, хозяйственное, жидкое).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Мыло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Вода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Трубочки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Одноразовые прозрачные стаканчики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3, с. 77</w:t>
            </w:r>
          </w:p>
        </w:tc>
      </w:tr>
      <w:tr w:rsidR="006330CD" w:rsidRPr="006330CD" w:rsidTr="00C15910">
        <w:trPr>
          <w:trHeight w:val="2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Электричество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Формировать представление о статическом электричестве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Воздушный шарик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Перья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330CD" w:rsidRPr="006330CD" w:rsidTr="00C15910">
        <w:trPr>
          <w:trHeight w:val="2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Соль и вода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Формировать представление о том, что соль легко растворяется в воде.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Формировать представление об </w:t>
            </w:r>
            <w:r w:rsidRPr="006330CD">
              <w:rPr>
                <w:sz w:val="28"/>
                <w:szCs w:val="28"/>
              </w:rPr>
              <w:lastRenderedPageBreak/>
              <w:t>изменениях соли при контакте с водой.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Знакомить с понятием – выпаивание соли.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lastRenderedPageBreak/>
              <w:t>Свеча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Соль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Вода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Ложка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330CD" w:rsidRPr="006330CD" w:rsidTr="00C15910">
        <w:trPr>
          <w:trHeight w:val="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Всем нужна вода!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6330CD">
              <w:rPr>
                <w:sz w:val="28"/>
                <w:szCs w:val="28"/>
              </w:rPr>
              <w:t xml:space="preserve">Формирование представлений о некоторых свойствах </w:t>
            </w:r>
            <w:r w:rsidR="00C15910" w:rsidRPr="006330CD">
              <w:rPr>
                <w:sz w:val="28"/>
                <w:szCs w:val="28"/>
              </w:rPr>
              <w:t>воды (</w:t>
            </w:r>
            <w:r w:rsidRPr="006330CD">
              <w:rPr>
                <w:sz w:val="28"/>
                <w:szCs w:val="28"/>
              </w:rPr>
              <w:t>жидкость без вкуса, цвета, запаха и формы; текучая, разливается, ее можно вылить, налить, перелить, разлить), значение воды для всего живого.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Вода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4-5 </w:t>
            </w:r>
            <w:proofErr w:type="gramStart"/>
            <w:r w:rsidRPr="006330CD">
              <w:rPr>
                <w:sz w:val="28"/>
                <w:szCs w:val="28"/>
              </w:rPr>
              <w:t>одноразовых</w:t>
            </w:r>
            <w:proofErr w:type="gramEnd"/>
            <w:r w:rsidRPr="006330CD">
              <w:rPr>
                <w:sz w:val="28"/>
                <w:szCs w:val="28"/>
              </w:rPr>
              <w:t xml:space="preserve"> стаканчика, прозрачные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Краски пищевые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Ложка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Китайская капуста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330CD" w:rsidRPr="006330CD" w:rsidTr="00C15910">
        <w:trPr>
          <w:trHeight w:val="2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Уксус и яйцо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Формировать представление об изменении продукта при контакте с другим продуктом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Уксус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Миска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Яйцо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330CD" w:rsidRPr="006330CD" w:rsidTr="00C15910">
        <w:trPr>
          <w:trHeight w:val="2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C15910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6330C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Дождь и солнце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Расширять представления об окружающем мире через знакомство с основными физическими явлениями.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Мерные ложки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Бумажные салфетки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Тряпочки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Зонтик от дождя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Зонтик от солнца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Миски с водой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3, с. 92</w:t>
            </w:r>
          </w:p>
        </w:tc>
      </w:tr>
      <w:tr w:rsidR="006330CD" w:rsidRPr="006330CD" w:rsidTr="00C15910">
        <w:trPr>
          <w:trHeight w:val="2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Семена и плоды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Продолжать формировать знания детей о семенах и плодах.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 xml:space="preserve">Учить </w:t>
            </w:r>
            <w:r w:rsidRPr="006330CD">
              <w:rPr>
                <w:sz w:val="28"/>
                <w:szCs w:val="28"/>
              </w:rPr>
              <w:lastRenderedPageBreak/>
              <w:t>выделять характерные особенности семян и плодов культурных растений.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Закреплять знания о том, что из семян вырастают растения.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lastRenderedPageBreak/>
              <w:t>Семена укропа, лука, огурцов, томатов, кабачки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lastRenderedPageBreak/>
              <w:t>Вода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Земля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Емкости для посадки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lastRenderedPageBreak/>
              <w:t>4, с. 41</w:t>
            </w:r>
          </w:p>
        </w:tc>
      </w:tr>
      <w:tr w:rsidR="006330CD" w:rsidRPr="006330CD" w:rsidTr="00C15910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Почему на тропинке не растут растения?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Формирование представления о свойствах почвы на прогулке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Почва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Лопатки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1, с. 34</w:t>
            </w:r>
          </w:p>
        </w:tc>
      </w:tr>
      <w:tr w:rsidR="006330CD" w:rsidRPr="006330CD" w:rsidTr="00C15910">
        <w:trPr>
          <w:trHeight w:val="2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Камни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Рассмотреть камни, определить из свойства.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Учить классифицировать по видам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камни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4, с. 126</w:t>
            </w:r>
          </w:p>
        </w:tc>
      </w:tr>
      <w:tr w:rsidR="006330CD" w:rsidRPr="006330CD" w:rsidTr="00C15910">
        <w:trPr>
          <w:trHeight w:val="2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CD" w:rsidRPr="006330CD" w:rsidRDefault="006330CD" w:rsidP="006330CD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Глина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  <w:r w:rsidRPr="006330CD">
              <w:rPr>
                <w:sz w:val="28"/>
                <w:szCs w:val="28"/>
              </w:rPr>
              <w:t>Рассмотреть глину, определить ее свойства.</w:t>
            </w:r>
          </w:p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CD" w:rsidRPr="006330CD" w:rsidRDefault="006330CD" w:rsidP="006330C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0CD" w:rsidRPr="006330CD" w:rsidRDefault="006330CD" w:rsidP="006330CD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этап:</w:t>
      </w:r>
    </w:p>
    <w:p w:rsidR="006330CD" w:rsidRPr="006330CD" w:rsidRDefault="006330CD" w:rsidP="006330CD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результата проекта в виде презентации;</w:t>
      </w:r>
    </w:p>
    <w:p w:rsidR="006330CD" w:rsidRPr="006330CD" w:rsidRDefault="006330CD" w:rsidP="006330CD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уголка экспериментирования «Юный исследователь»;</w:t>
      </w:r>
    </w:p>
    <w:p w:rsidR="006330CD" w:rsidRPr="006330CD" w:rsidRDefault="006330CD" w:rsidP="006330CD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альбома с иллюстрациями: «</w:t>
      </w: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</w:t>
      </w:r>
      <w:proofErr w:type="gram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исследователь»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6330CD" w:rsidRPr="006330CD" w:rsidRDefault="006330CD" w:rsidP="006330CD">
      <w:pPr>
        <w:numPr>
          <w:ilvl w:val="0"/>
          <w:numId w:val="13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Познавательно-исследовательская деятельность как направление развития личности дошкольника. Опыты, эксперименты, игры/сост. </w:t>
      </w:r>
      <w:proofErr w:type="spell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Нищина</w:t>
      </w:r>
      <w:proofErr w:type="spell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– СПб</w:t>
      </w: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2017</w:t>
      </w:r>
    </w:p>
    <w:p w:rsidR="006330CD" w:rsidRPr="006330CD" w:rsidRDefault="006330CD" w:rsidP="006330CD">
      <w:pPr>
        <w:numPr>
          <w:ilvl w:val="0"/>
          <w:numId w:val="13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 деятельность в </w:t>
      </w:r>
      <w:r w:rsidR="00C15910"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-</w:t>
      </w: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ТЦ СФЕРА, 2012.</w:t>
      </w:r>
    </w:p>
    <w:p w:rsidR="006330CD" w:rsidRPr="006330CD" w:rsidRDefault="006330CD" w:rsidP="006330CD">
      <w:pPr>
        <w:numPr>
          <w:ilvl w:val="0"/>
          <w:numId w:val="13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Опытно-экспериментальная деятельность в ДОУ. Конспекты занятий в разных возрастных группах/ сост. </w:t>
      </w:r>
      <w:proofErr w:type="spell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– СПб</w:t>
      </w: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2017</w:t>
      </w:r>
    </w:p>
    <w:p w:rsidR="006330CD" w:rsidRPr="006330CD" w:rsidRDefault="006330CD" w:rsidP="006330CD">
      <w:pPr>
        <w:numPr>
          <w:ilvl w:val="0"/>
          <w:numId w:val="13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опытно-экспериментальной работы в ДОУ. Тематическое и перспективное планирование работы в разных возрастных группах. Выпуск 1/ Сост. </w:t>
      </w:r>
      <w:proofErr w:type="spell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- – СПб</w:t>
      </w: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2017</w:t>
      </w:r>
    </w:p>
    <w:p w:rsidR="006330CD" w:rsidRPr="006330CD" w:rsidRDefault="006330CD" w:rsidP="006330CD">
      <w:pPr>
        <w:numPr>
          <w:ilvl w:val="0"/>
          <w:numId w:val="13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опытно-экспериментальной работы в ДОУ. Тематическое и перспективное планирование работы в разных возрастных группах. Выпуск 2/ Сост. </w:t>
      </w:r>
      <w:proofErr w:type="spell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- – СПб</w:t>
      </w:r>
      <w:proofErr w:type="gramStart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2017</w:t>
      </w:r>
    </w:p>
    <w:p w:rsidR="006330CD" w:rsidRPr="006330CD" w:rsidRDefault="006330CD" w:rsidP="006330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</w:p>
    <w:p w:rsidR="00577DAE" w:rsidRPr="00AD0A5E" w:rsidRDefault="00577DAE" w:rsidP="00AD0A5E"/>
    <w:sectPr w:rsidR="00577DAE" w:rsidRPr="00AD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A4034BD"/>
    <w:multiLevelType w:val="hybridMultilevel"/>
    <w:tmpl w:val="057A5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2363"/>
    <w:multiLevelType w:val="hybridMultilevel"/>
    <w:tmpl w:val="6516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11797"/>
    <w:multiLevelType w:val="hybridMultilevel"/>
    <w:tmpl w:val="3AEA9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D637B"/>
    <w:multiLevelType w:val="hybridMultilevel"/>
    <w:tmpl w:val="87487396"/>
    <w:lvl w:ilvl="0" w:tplc="041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9">
    <w:nsid w:val="4F8556E7"/>
    <w:multiLevelType w:val="hybridMultilevel"/>
    <w:tmpl w:val="59DA5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855B9"/>
    <w:multiLevelType w:val="hybridMultilevel"/>
    <w:tmpl w:val="08FCF136"/>
    <w:lvl w:ilvl="0" w:tplc="6EAACA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460236"/>
    <w:multiLevelType w:val="hybridMultilevel"/>
    <w:tmpl w:val="25D24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32247"/>
    <w:multiLevelType w:val="hybridMultilevel"/>
    <w:tmpl w:val="3898A4BA"/>
    <w:lvl w:ilvl="0" w:tplc="7DDE39D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D"/>
    <w:rsid w:val="000E75AA"/>
    <w:rsid w:val="00111BD6"/>
    <w:rsid w:val="00114A24"/>
    <w:rsid w:val="00577DAE"/>
    <w:rsid w:val="006330CD"/>
    <w:rsid w:val="00691018"/>
    <w:rsid w:val="006B1747"/>
    <w:rsid w:val="00820D71"/>
    <w:rsid w:val="00AD0A5E"/>
    <w:rsid w:val="00B504BD"/>
    <w:rsid w:val="00C15910"/>
    <w:rsid w:val="00CD08C4"/>
    <w:rsid w:val="00D904AE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  <w:style w:type="table" w:styleId="a4">
    <w:name w:val="Table Grid"/>
    <w:basedOn w:val="a1"/>
    <w:uiPriority w:val="39"/>
    <w:rsid w:val="006330CD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  <w:style w:type="table" w:styleId="a4">
    <w:name w:val="Table Grid"/>
    <w:basedOn w:val="a1"/>
    <w:uiPriority w:val="39"/>
    <w:rsid w:val="006330CD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6</cp:revision>
  <dcterms:created xsi:type="dcterms:W3CDTF">2020-03-30T08:48:00Z</dcterms:created>
  <dcterms:modified xsi:type="dcterms:W3CDTF">2020-04-03T03:42:00Z</dcterms:modified>
</cp:coreProperties>
</file>