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9781"/>
      </w:tblGrid>
      <w:tr w:rsidR="004C687C" w:rsidRPr="004C687C" w:rsidTr="001B0A44">
        <w:trPr>
          <w:tblCellSpacing w:w="15" w:type="dxa"/>
        </w:trPr>
        <w:tc>
          <w:tcPr>
            <w:tcW w:w="9721" w:type="dxa"/>
            <w:tcMar>
              <w:top w:w="0" w:type="dxa"/>
              <w:left w:w="0" w:type="dxa"/>
              <w:bottom w:w="0" w:type="dxa"/>
              <w:right w:w="0" w:type="dxa"/>
            </w:tcMar>
          </w:tcPr>
          <w:p w:rsidR="004C687C" w:rsidRPr="004C687C" w:rsidRDefault="004C687C" w:rsidP="004C687C">
            <w:pPr>
              <w:spacing w:after="0" w:line="240" w:lineRule="auto"/>
              <w:rPr>
                <w:rFonts w:ascii="Georgia" w:eastAsia="Times New Roman" w:hAnsi="Georgia" w:cs="Times New Roman"/>
                <w:color w:val="999999"/>
                <w:sz w:val="17"/>
                <w:szCs w:val="17"/>
                <w:lang w:eastAsia="ru-RU"/>
              </w:rPr>
            </w:pPr>
          </w:p>
        </w:tc>
      </w:tr>
      <w:tr w:rsidR="004C687C" w:rsidRPr="004C687C" w:rsidTr="001B0A44">
        <w:trPr>
          <w:tblCellSpacing w:w="15" w:type="dxa"/>
        </w:trPr>
        <w:tc>
          <w:tcPr>
            <w:tcW w:w="9721" w:type="dxa"/>
            <w:tcMar>
              <w:top w:w="0" w:type="dxa"/>
              <w:left w:w="0" w:type="dxa"/>
              <w:bottom w:w="0" w:type="dxa"/>
              <w:right w:w="0" w:type="dxa"/>
            </w:tcMar>
            <w:hideMark/>
          </w:tcPr>
          <w:p w:rsidR="001B0A44" w:rsidRDefault="004C687C" w:rsidP="004C687C">
            <w:pPr>
              <w:spacing w:before="100" w:beforeAutospacing="1" w:after="100" w:afterAutospacing="1" w:line="240" w:lineRule="auto"/>
              <w:jc w:val="both"/>
              <w:rPr>
                <w:rFonts w:ascii="Georgia" w:eastAsia="Times New Roman" w:hAnsi="Georgia" w:cs="Times New Roman"/>
                <w:bCs/>
                <w:sz w:val="32"/>
                <w:szCs w:val="32"/>
                <w:lang w:eastAsia="ru-RU"/>
              </w:rPr>
            </w:pPr>
            <w:r w:rsidRPr="001B0A44">
              <w:rPr>
                <w:rFonts w:ascii="Georgia" w:eastAsia="Times New Roman" w:hAnsi="Georgia" w:cs="Times New Roman"/>
                <w:bCs/>
                <w:sz w:val="32"/>
                <w:szCs w:val="32"/>
                <w:lang w:eastAsia="ru-RU"/>
              </w:rPr>
              <w:t>Родительское собрание в старшей группе</w:t>
            </w:r>
          </w:p>
          <w:p w:rsidR="001B0A44" w:rsidRDefault="004C687C" w:rsidP="004C687C">
            <w:pPr>
              <w:spacing w:before="100" w:beforeAutospacing="1" w:after="100" w:afterAutospacing="1" w:line="240" w:lineRule="auto"/>
              <w:jc w:val="both"/>
              <w:rPr>
                <w:rFonts w:ascii="Georgia" w:eastAsia="Times New Roman" w:hAnsi="Georgia" w:cs="Times New Roman"/>
                <w:bCs/>
                <w:sz w:val="32"/>
                <w:szCs w:val="32"/>
                <w:lang w:eastAsia="ru-RU"/>
              </w:rPr>
            </w:pPr>
            <w:r w:rsidRPr="001B0A44">
              <w:rPr>
                <w:rFonts w:ascii="Georgia" w:eastAsia="Times New Roman" w:hAnsi="Georgia" w:cs="Times New Roman"/>
                <w:bCs/>
                <w:sz w:val="32"/>
                <w:szCs w:val="32"/>
                <w:lang w:eastAsia="ru-RU"/>
              </w:rPr>
              <w:t xml:space="preserve"> «Калейдоскоп эмоций» или </w:t>
            </w:r>
          </w:p>
          <w:p w:rsidR="004C687C" w:rsidRPr="001B0A44" w:rsidRDefault="004C687C" w:rsidP="004C687C">
            <w:pPr>
              <w:spacing w:before="100" w:beforeAutospacing="1" w:after="100" w:afterAutospacing="1" w:line="240" w:lineRule="auto"/>
              <w:jc w:val="both"/>
              <w:rPr>
                <w:rFonts w:ascii="Georgia" w:eastAsia="Times New Roman" w:hAnsi="Georgia" w:cs="Times New Roman"/>
                <w:sz w:val="32"/>
                <w:szCs w:val="32"/>
                <w:lang w:eastAsia="ru-RU"/>
              </w:rPr>
            </w:pPr>
            <w:r w:rsidRPr="001B0A44">
              <w:rPr>
                <w:rFonts w:ascii="Georgia" w:eastAsia="Times New Roman" w:hAnsi="Georgia" w:cs="Times New Roman"/>
                <w:bCs/>
                <w:sz w:val="32"/>
                <w:szCs w:val="32"/>
                <w:lang w:eastAsia="ru-RU"/>
              </w:rPr>
              <w:t>«Развитие речи старших дошкольников»</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Форма проведения: Игра-путешествие Острова развития речи!»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Цель: Привлечение родителей воспитанников к сотрудничеству: совместно решать задачи речевого развития детей.</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b/>
                <w:bCs/>
                <w:color w:val="000000"/>
                <w:sz w:val="18"/>
                <w:szCs w:val="18"/>
                <w:lang w:eastAsia="ru-RU"/>
              </w:rPr>
              <w:t>Задачи:</w:t>
            </w:r>
          </w:p>
          <w:p w:rsidR="004C687C" w:rsidRPr="004C687C" w:rsidRDefault="004C687C" w:rsidP="004C687C">
            <w:pPr>
              <w:numPr>
                <w:ilvl w:val="0"/>
                <w:numId w:val="6"/>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Раскрыть значение речи во всестороннем развитии личности ребёнка.</w:t>
            </w:r>
          </w:p>
          <w:p w:rsidR="004C687C" w:rsidRPr="004C687C" w:rsidRDefault="004C687C" w:rsidP="004C687C">
            <w:pPr>
              <w:numPr>
                <w:ilvl w:val="0"/>
                <w:numId w:val="6"/>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Расширить представление родителей о речевом развитии детей 4-6 лет.</w:t>
            </w:r>
          </w:p>
          <w:p w:rsidR="004C687C" w:rsidRPr="004C687C" w:rsidRDefault="004C687C" w:rsidP="004C687C">
            <w:pPr>
              <w:numPr>
                <w:ilvl w:val="0"/>
                <w:numId w:val="6"/>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Познакомить с речевыми играми для их использования в домашних условиях.</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b/>
                <w:bCs/>
                <w:color w:val="000000"/>
                <w:sz w:val="18"/>
                <w:szCs w:val="18"/>
                <w:lang w:eastAsia="ru-RU"/>
              </w:rPr>
              <w:t>Предварительная работа:</w:t>
            </w:r>
          </w:p>
          <w:p w:rsidR="004C687C" w:rsidRPr="004C687C" w:rsidRDefault="004C687C" w:rsidP="004C687C">
            <w:pPr>
              <w:numPr>
                <w:ilvl w:val="0"/>
                <w:numId w:val="7"/>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Изготовление памятки по развитию речи ребенка 4-6 лет </w:t>
            </w:r>
            <w:r w:rsidRPr="004C687C">
              <w:rPr>
                <w:rFonts w:ascii="Georgia" w:eastAsia="Times New Roman" w:hAnsi="Georgia" w:cs="Times New Roman"/>
                <w:b/>
                <w:bCs/>
                <w:i/>
                <w:iCs/>
                <w:color w:val="000000"/>
                <w:sz w:val="18"/>
                <w:szCs w:val="18"/>
                <w:lang w:eastAsia="ru-RU"/>
              </w:rPr>
              <w:t>«Играя, развиваем речь детей!»</w:t>
            </w:r>
          </w:p>
          <w:p w:rsidR="004C687C" w:rsidRPr="004C687C" w:rsidRDefault="004C687C" w:rsidP="004C687C">
            <w:pPr>
              <w:numPr>
                <w:ilvl w:val="0"/>
                <w:numId w:val="7"/>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Запись детских высказываний в повседневной жизни.</w:t>
            </w:r>
          </w:p>
          <w:p w:rsidR="004C687C" w:rsidRPr="004C687C" w:rsidRDefault="004C687C" w:rsidP="004C687C">
            <w:pPr>
              <w:numPr>
                <w:ilvl w:val="0"/>
                <w:numId w:val="7"/>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Видеозапись беседы с детьми </w:t>
            </w:r>
            <w:r w:rsidRPr="004C687C">
              <w:rPr>
                <w:rFonts w:ascii="Georgia" w:eastAsia="Times New Roman" w:hAnsi="Georgia" w:cs="Times New Roman"/>
                <w:b/>
                <w:bCs/>
                <w:i/>
                <w:iCs/>
                <w:color w:val="000000"/>
                <w:sz w:val="18"/>
                <w:szCs w:val="18"/>
                <w:lang w:eastAsia="ru-RU"/>
              </w:rPr>
              <w:t>«Моя семья»</w:t>
            </w:r>
            <w:r w:rsidRPr="004C687C">
              <w:rPr>
                <w:rFonts w:ascii="Georgia" w:eastAsia="Times New Roman" w:hAnsi="Georgia" w:cs="Times New Roman"/>
                <w:color w:val="000000"/>
                <w:sz w:val="18"/>
                <w:szCs w:val="18"/>
                <w:lang w:eastAsia="ru-RU"/>
              </w:rPr>
              <w:t>.</w:t>
            </w:r>
          </w:p>
          <w:p w:rsidR="004C687C" w:rsidRPr="004C687C" w:rsidRDefault="004C687C" w:rsidP="004C687C">
            <w:pPr>
              <w:numPr>
                <w:ilvl w:val="0"/>
                <w:numId w:val="7"/>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Творческая мастерская. Рисунки детей на тему: </w:t>
            </w:r>
            <w:r w:rsidRPr="004C687C">
              <w:rPr>
                <w:rFonts w:ascii="Georgia" w:eastAsia="Times New Roman" w:hAnsi="Georgia" w:cs="Times New Roman"/>
                <w:b/>
                <w:bCs/>
                <w:i/>
                <w:iCs/>
                <w:color w:val="000000"/>
                <w:sz w:val="18"/>
                <w:szCs w:val="18"/>
                <w:lang w:eastAsia="ru-RU"/>
              </w:rPr>
              <w:t>«Что приснилось пчеле?»</w:t>
            </w:r>
            <w:r w:rsidRPr="004C687C">
              <w:rPr>
                <w:rFonts w:ascii="Georgia" w:eastAsia="Times New Roman" w:hAnsi="Georgia" w:cs="Times New Roman"/>
                <w:color w:val="000000"/>
                <w:sz w:val="18"/>
                <w:szCs w:val="18"/>
                <w:lang w:eastAsia="ru-RU"/>
              </w:rPr>
              <w:t>, изготовление </w:t>
            </w:r>
            <w:r w:rsidRPr="004C687C">
              <w:rPr>
                <w:rFonts w:ascii="Georgia" w:eastAsia="Times New Roman" w:hAnsi="Georgia" w:cs="Times New Roman"/>
                <w:b/>
                <w:bCs/>
                <w:i/>
                <w:iCs/>
                <w:color w:val="000000"/>
                <w:sz w:val="18"/>
                <w:szCs w:val="18"/>
                <w:lang w:eastAsia="ru-RU"/>
              </w:rPr>
              <w:t xml:space="preserve">«Чудесного цветка </w:t>
            </w:r>
            <w:r w:rsidRPr="004C687C">
              <w:rPr>
                <w:rFonts w:ascii="Georgia" w:eastAsia="Times New Roman" w:hAnsi="Georgia" w:cs="Times New Roman"/>
                <w:color w:val="000000"/>
                <w:sz w:val="18"/>
                <w:szCs w:val="18"/>
                <w:lang w:eastAsia="ru-RU"/>
              </w:rPr>
              <w:t>«для родителей.</w:t>
            </w:r>
          </w:p>
          <w:p w:rsidR="004C687C" w:rsidRPr="004C687C" w:rsidRDefault="004C687C" w:rsidP="004C687C">
            <w:pPr>
              <w:numPr>
                <w:ilvl w:val="0"/>
                <w:numId w:val="7"/>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Оформление мини — выставки настольно печатных игр по развитию речи </w:t>
            </w:r>
            <w:r w:rsidRPr="004C687C">
              <w:rPr>
                <w:rFonts w:ascii="Georgia" w:eastAsia="Times New Roman" w:hAnsi="Georgia" w:cs="Times New Roman"/>
                <w:b/>
                <w:bCs/>
                <w:i/>
                <w:iCs/>
                <w:color w:val="000000"/>
                <w:sz w:val="18"/>
                <w:szCs w:val="18"/>
                <w:lang w:eastAsia="ru-RU"/>
              </w:rPr>
              <w:t>«Давайте поиграем!»</w:t>
            </w:r>
          </w:p>
          <w:p w:rsidR="004C687C" w:rsidRPr="004C687C" w:rsidRDefault="004C687C" w:rsidP="004C687C">
            <w:pPr>
              <w:numPr>
                <w:ilvl w:val="0"/>
                <w:numId w:val="7"/>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Подготовка презентации родительского собрания.</w:t>
            </w:r>
          </w:p>
          <w:p w:rsidR="004C687C" w:rsidRPr="004C687C" w:rsidRDefault="004C687C" w:rsidP="004C687C">
            <w:pPr>
              <w:numPr>
                <w:ilvl w:val="0"/>
                <w:numId w:val="7"/>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При подготовке данного мероприятия использовать ИКТ — технологии.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b/>
                <w:bCs/>
                <w:color w:val="000000"/>
                <w:sz w:val="18"/>
                <w:szCs w:val="18"/>
                <w:lang w:eastAsia="ru-RU"/>
              </w:rPr>
              <w:t>Повестка дня:</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1. Вступительное слово воспитателя.</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Представление презентации «Связная речь старших дошкольников. Какая она?</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2. Консультация логопеда </w:t>
            </w:r>
            <w:r w:rsidRPr="004C687C">
              <w:rPr>
                <w:rFonts w:ascii="Georgia" w:eastAsia="Times New Roman" w:hAnsi="Georgia" w:cs="Times New Roman"/>
                <w:b/>
                <w:bCs/>
                <w:i/>
                <w:iCs/>
                <w:color w:val="000000"/>
                <w:sz w:val="18"/>
                <w:szCs w:val="18"/>
                <w:lang w:eastAsia="ru-RU"/>
              </w:rPr>
              <w:t>«Причины нарушения речи? Что делать?»</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3. Игра — путешествие </w:t>
            </w:r>
            <w:r w:rsidRPr="004C687C">
              <w:rPr>
                <w:rFonts w:ascii="Georgia" w:eastAsia="Times New Roman" w:hAnsi="Georgia" w:cs="Times New Roman"/>
                <w:b/>
                <w:bCs/>
                <w:i/>
                <w:iCs/>
                <w:color w:val="000000"/>
                <w:sz w:val="18"/>
                <w:szCs w:val="18"/>
                <w:lang w:eastAsia="ru-RU"/>
              </w:rPr>
              <w:t>«Острова речевого развития!»</w:t>
            </w:r>
            <w:r w:rsidRPr="004C687C">
              <w:rPr>
                <w:rFonts w:ascii="Georgia" w:eastAsia="Times New Roman" w:hAnsi="Georgia" w:cs="Times New Roman"/>
                <w:color w:val="000000"/>
                <w:sz w:val="18"/>
                <w:szCs w:val="18"/>
                <w:lang w:eastAsia="ru-RU"/>
              </w:rPr>
              <w:t>.</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4. Знакомство с рассуждениями детей </w:t>
            </w:r>
            <w:r w:rsidRPr="004C687C">
              <w:rPr>
                <w:rFonts w:ascii="Georgia" w:eastAsia="Times New Roman" w:hAnsi="Georgia" w:cs="Times New Roman"/>
                <w:b/>
                <w:bCs/>
                <w:i/>
                <w:iCs/>
                <w:color w:val="000000"/>
                <w:sz w:val="18"/>
                <w:szCs w:val="18"/>
                <w:lang w:eastAsia="ru-RU"/>
              </w:rPr>
              <w:t>«Калейдоскоп эмоций»</w:t>
            </w:r>
            <w:r w:rsidRPr="004C687C">
              <w:rPr>
                <w:rFonts w:ascii="Georgia" w:eastAsia="Times New Roman" w:hAnsi="Georgia" w:cs="Times New Roman"/>
                <w:color w:val="000000"/>
                <w:sz w:val="18"/>
                <w:szCs w:val="18"/>
                <w:lang w:eastAsia="ru-RU"/>
              </w:rPr>
              <w:t>. Обсуждение.</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5. Знакомство с видеозаписью детских рассказов </w:t>
            </w:r>
            <w:r w:rsidRPr="004C687C">
              <w:rPr>
                <w:rFonts w:ascii="Georgia" w:eastAsia="Times New Roman" w:hAnsi="Georgia" w:cs="Times New Roman"/>
                <w:b/>
                <w:bCs/>
                <w:i/>
                <w:iCs/>
                <w:color w:val="000000"/>
                <w:sz w:val="18"/>
                <w:szCs w:val="18"/>
                <w:lang w:eastAsia="ru-RU"/>
              </w:rPr>
              <w:t>«Моя семья»</w:t>
            </w:r>
            <w:r w:rsidRPr="004C687C">
              <w:rPr>
                <w:rFonts w:ascii="Georgia" w:eastAsia="Times New Roman" w:hAnsi="Georgia" w:cs="Times New Roman"/>
                <w:color w:val="000000"/>
                <w:sz w:val="18"/>
                <w:szCs w:val="18"/>
                <w:lang w:eastAsia="ru-RU"/>
              </w:rPr>
              <w:t>. Обсуждение.</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6. Подведение итогов.</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proofErr w:type="gramStart"/>
            <w:r w:rsidRPr="004C687C">
              <w:rPr>
                <w:rFonts w:ascii="Georgia" w:eastAsia="Times New Roman" w:hAnsi="Georgia" w:cs="Times New Roman"/>
                <w:color w:val="000000"/>
                <w:sz w:val="18"/>
                <w:szCs w:val="18"/>
                <w:lang w:eastAsia="ru-RU"/>
              </w:rPr>
              <w:t>Приглашённые</w:t>
            </w:r>
            <w:proofErr w:type="gramEnd"/>
            <w:r w:rsidRPr="004C687C">
              <w:rPr>
                <w:rFonts w:ascii="Georgia" w:eastAsia="Times New Roman" w:hAnsi="Georgia" w:cs="Times New Roman"/>
                <w:color w:val="000000"/>
                <w:sz w:val="18"/>
                <w:szCs w:val="18"/>
                <w:lang w:eastAsia="ru-RU"/>
              </w:rPr>
              <w:t>: учитель-логопед.</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Вступительное слово воспитателя.</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Добрый вечер, уважаемые родители! Мы благодарны Вам, что в современном мире занятости Вы нашли время и пришли на нашу встречу. Это означает, что мы все понимаем серьёзность данной темы и нас всех объединяет желание помочь нашим детям в достижении отличного результата. Значит, тема действительно заслуживает внимания!</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Тема нашей встречи сегодня </w:t>
            </w:r>
            <w:r w:rsidRPr="004C687C">
              <w:rPr>
                <w:rFonts w:ascii="Georgia" w:eastAsia="Times New Roman" w:hAnsi="Georgia" w:cs="Times New Roman"/>
                <w:b/>
                <w:bCs/>
                <w:i/>
                <w:iCs/>
                <w:color w:val="000000"/>
                <w:sz w:val="18"/>
                <w:szCs w:val="18"/>
                <w:lang w:eastAsia="ru-RU"/>
              </w:rPr>
              <w:t>«Развитие речи старших дошкольников»</w:t>
            </w:r>
            <w:r w:rsidRPr="004C687C">
              <w:rPr>
                <w:rFonts w:ascii="Georgia" w:eastAsia="Times New Roman" w:hAnsi="Georgia" w:cs="Times New Roman"/>
                <w:color w:val="000000"/>
                <w:sz w:val="18"/>
                <w:szCs w:val="18"/>
                <w:lang w:eastAsia="ru-RU"/>
              </w:rPr>
              <w:t>.</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lastRenderedPageBreak/>
              <w:t>Часть 1: </w:t>
            </w:r>
            <w:r w:rsidRPr="004C687C">
              <w:rPr>
                <w:rFonts w:ascii="Georgia" w:eastAsia="Times New Roman" w:hAnsi="Georgia" w:cs="Times New Roman"/>
                <w:b/>
                <w:bCs/>
                <w:i/>
                <w:iCs/>
                <w:color w:val="000000"/>
                <w:sz w:val="18"/>
                <w:szCs w:val="18"/>
                <w:lang w:eastAsia="ru-RU"/>
              </w:rPr>
              <w:t>«Немного науки»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Сформированная в России в течение многих десятилетий система дошкольного образования в настоящее время претерпевает серьёзные изменения. Разработан и вступил в силу Федеральный государственный образовательный стандарт дошкольного образования </w:t>
            </w:r>
            <w:r w:rsidRPr="004C687C">
              <w:rPr>
                <w:rFonts w:ascii="Georgia" w:eastAsia="Times New Roman" w:hAnsi="Georgia" w:cs="Times New Roman"/>
                <w:i/>
                <w:iCs/>
                <w:color w:val="000000"/>
                <w:sz w:val="18"/>
                <w:szCs w:val="18"/>
                <w:lang w:eastAsia="ru-RU"/>
              </w:rPr>
              <w:t xml:space="preserve">(ФГОС </w:t>
            </w:r>
            <w:proofErr w:type="gramStart"/>
            <w:r w:rsidRPr="004C687C">
              <w:rPr>
                <w:rFonts w:ascii="Georgia" w:eastAsia="Times New Roman" w:hAnsi="Georgia" w:cs="Times New Roman"/>
                <w:i/>
                <w:iCs/>
                <w:color w:val="000000"/>
                <w:sz w:val="18"/>
                <w:szCs w:val="18"/>
                <w:lang w:eastAsia="ru-RU"/>
              </w:rPr>
              <w:t>ДО</w:t>
            </w:r>
            <w:proofErr w:type="gramEnd"/>
            <w:r w:rsidRPr="004C687C">
              <w:rPr>
                <w:rFonts w:ascii="Georgia" w:eastAsia="Times New Roman" w:hAnsi="Georgia" w:cs="Times New Roman"/>
                <w:i/>
                <w:iCs/>
                <w:color w:val="000000"/>
                <w:sz w:val="18"/>
                <w:szCs w:val="18"/>
                <w:lang w:eastAsia="ru-RU"/>
              </w:rPr>
              <w:t>)</w:t>
            </w:r>
            <w:r w:rsidRPr="004C687C">
              <w:rPr>
                <w:rFonts w:ascii="Georgia" w:eastAsia="Times New Roman" w:hAnsi="Georgia" w:cs="Times New Roman"/>
                <w:color w:val="000000"/>
                <w:sz w:val="18"/>
                <w:szCs w:val="18"/>
                <w:lang w:eastAsia="ru-RU"/>
              </w:rPr>
              <w:t>. Эти изменения были необходимы в связи с пониманием важности именно дошкольного образования для дальнейшего успешного развития и обучения каждого ребенка, обеспечения к</w:t>
            </w:r>
            <w:bookmarkStart w:id="0" w:name="_GoBack"/>
            <w:bookmarkEnd w:id="0"/>
            <w:r w:rsidRPr="004C687C">
              <w:rPr>
                <w:rFonts w:ascii="Georgia" w:eastAsia="Times New Roman" w:hAnsi="Georgia" w:cs="Times New Roman"/>
                <w:color w:val="000000"/>
                <w:sz w:val="18"/>
                <w:szCs w:val="18"/>
                <w:lang w:eastAsia="ru-RU"/>
              </w:rPr>
              <w:t>ачественного образования детей дошкольного возраста.</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Требования Стандарта к результатам освоения программы представлены в виде целевых ориентиров дошкольного образования. На этапе завершения дошкольного образования ребенок должен хорошо владеть устной речью, выражать свой мысли и желания, использовать речь для выражения своих мыслей, чувств, желания, выделять звуки в словах. Речевое развитие по-прежнему остается наиболее актуальным в дошкольном возрасте.</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b/>
                <w:bCs/>
                <w:color w:val="000000"/>
                <w:sz w:val="18"/>
                <w:szCs w:val="18"/>
                <w:lang w:eastAsia="ru-RU"/>
              </w:rPr>
              <w:t xml:space="preserve">Задачи речевого развития согласно ФГОС </w:t>
            </w:r>
            <w:proofErr w:type="gramStart"/>
            <w:r w:rsidRPr="004C687C">
              <w:rPr>
                <w:rFonts w:ascii="Georgia" w:eastAsia="Times New Roman" w:hAnsi="Georgia" w:cs="Times New Roman"/>
                <w:b/>
                <w:bCs/>
                <w:color w:val="000000"/>
                <w:sz w:val="18"/>
                <w:szCs w:val="18"/>
                <w:lang w:eastAsia="ru-RU"/>
              </w:rPr>
              <w:t>ДО</w:t>
            </w:r>
            <w:proofErr w:type="gramEnd"/>
            <w:r w:rsidRPr="004C687C">
              <w:rPr>
                <w:rFonts w:ascii="Georgia" w:eastAsia="Times New Roman" w:hAnsi="Georgia" w:cs="Times New Roman"/>
                <w:b/>
                <w:bCs/>
                <w:color w:val="000000"/>
                <w:sz w:val="18"/>
                <w:szCs w:val="18"/>
                <w:lang w:eastAsia="ru-RU"/>
              </w:rPr>
              <w:t>:</w:t>
            </w:r>
          </w:p>
          <w:p w:rsidR="004C687C" w:rsidRPr="004C687C" w:rsidRDefault="004C687C" w:rsidP="004C687C">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Овладение речью как средством общения и культуры. Надо сформировать устную речь детей на таком уровне, чтобы они не испытывали трудностей в установлении контактов со сверстниками и взрослыми, чтобы речь детей была понятна окружающим;</w:t>
            </w:r>
          </w:p>
          <w:p w:rsidR="004C687C" w:rsidRPr="004C687C" w:rsidRDefault="004C687C" w:rsidP="004C687C">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Обогащение активного словаря за счет основного словарного фонда дошкольника, которое зависит от нашего с вами словаря, словаря родителей и воспитателей;</w:t>
            </w:r>
          </w:p>
          <w:p w:rsidR="004C687C" w:rsidRPr="004C687C" w:rsidRDefault="004C687C" w:rsidP="004C687C">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Развитие связной, грамматически правильной диалогической и монологической речи. Строительным материалом для неё является словарь и освоение грамматического строя речи, т.е. умение изменять слова, соединять их в предложения;</w:t>
            </w:r>
          </w:p>
          <w:p w:rsidR="004C687C" w:rsidRPr="004C687C" w:rsidRDefault="004C687C" w:rsidP="004C687C">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Развитие речевого творчества. Эта работа предполагает, что дети самостоятельно составляют простейшие короткие рассказы, принимают участие в сочинении стихотворных фраз, придумывают новые ходы в сюжете сказки. Все это становится возможным, если мы создаем для этого условия;</w:t>
            </w:r>
          </w:p>
          <w:p w:rsidR="004C687C" w:rsidRPr="004C687C" w:rsidRDefault="004C687C" w:rsidP="004C687C">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Знакомство с детской литературой, разными её жанрами. Очень жаль, что книга перестала быть ценностью во многих семьях, дети не приобретают опыт домашнего чтения, слушания, рассказывания. Книга обязательно должна стать спутником детей;</w:t>
            </w:r>
          </w:p>
          <w:p w:rsidR="004C687C" w:rsidRPr="004C687C" w:rsidRDefault="004C687C" w:rsidP="004C687C">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Развитие звуковой культуры речи, что является большой проблемой наших детей;</w:t>
            </w:r>
          </w:p>
          <w:p w:rsidR="004C687C" w:rsidRPr="004C687C" w:rsidRDefault="004C687C" w:rsidP="004C687C">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Формирование звукобуквенного анализа, как предпосылки обучения грамоте.</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 xml:space="preserve">Таким образом, можно сделать вывод о том, что в соответствии с ФГОС </w:t>
            </w:r>
            <w:proofErr w:type="gramStart"/>
            <w:r w:rsidRPr="004C687C">
              <w:rPr>
                <w:rFonts w:ascii="Georgia" w:eastAsia="Times New Roman" w:hAnsi="Georgia" w:cs="Times New Roman"/>
                <w:color w:val="000000"/>
                <w:sz w:val="18"/>
                <w:szCs w:val="18"/>
                <w:lang w:eastAsia="ru-RU"/>
              </w:rPr>
              <w:t>ДО</w:t>
            </w:r>
            <w:proofErr w:type="gramEnd"/>
            <w:r w:rsidRPr="004C687C">
              <w:rPr>
                <w:rFonts w:ascii="Georgia" w:eastAsia="Times New Roman" w:hAnsi="Georgia" w:cs="Times New Roman"/>
                <w:color w:val="000000"/>
                <w:sz w:val="18"/>
                <w:szCs w:val="18"/>
                <w:lang w:eastAsia="ru-RU"/>
              </w:rPr>
              <w:t xml:space="preserve"> </w:t>
            </w:r>
            <w:proofErr w:type="gramStart"/>
            <w:r w:rsidRPr="004C687C">
              <w:rPr>
                <w:rFonts w:ascii="Georgia" w:eastAsia="Times New Roman" w:hAnsi="Georgia" w:cs="Times New Roman"/>
                <w:color w:val="000000"/>
                <w:sz w:val="18"/>
                <w:szCs w:val="18"/>
                <w:lang w:eastAsia="ru-RU"/>
              </w:rPr>
              <w:t>одним</w:t>
            </w:r>
            <w:proofErr w:type="gramEnd"/>
            <w:r w:rsidRPr="004C687C">
              <w:rPr>
                <w:rFonts w:ascii="Georgia" w:eastAsia="Times New Roman" w:hAnsi="Georgia" w:cs="Times New Roman"/>
                <w:color w:val="000000"/>
                <w:sz w:val="18"/>
                <w:szCs w:val="18"/>
                <w:lang w:eastAsia="ru-RU"/>
              </w:rPr>
              <w:t xml:space="preserve"> из приоритетных направлений системы дошкольного образования является развитие речи у дошкольников. Поэтому определение направлений и условия развития речи у детей относятся к числу важнейших педагогических задач.</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Каковы же эти задачи?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 xml:space="preserve">Развитие свободного общения </w:t>
            </w:r>
            <w:proofErr w:type="gramStart"/>
            <w:r w:rsidRPr="004C687C">
              <w:rPr>
                <w:rFonts w:ascii="Georgia" w:eastAsia="Times New Roman" w:hAnsi="Georgia" w:cs="Times New Roman"/>
                <w:color w:val="000000"/>
                <w:sz w:val="18"/>
                <w:szCs w:val="18"/>
                <w:lang w:eastAsia="ru-RU"/>
              </w:rPr>
              <w:t>со</w:t>
            </w:r>
            <w:proofErr w:type="gramEnd"/>
            <w:r w:rsidRPr="004C687C">
              <w:rPr>
                <w:rFonts w:ascii="Georgia" w:eastAsia="Times New Roman" w:hAnsi="Georgia" w:cs="Times New Roman"/>
                <w:color w:val="000000"/>
                <w:sz w:val="18"/>
                <w:szCs w:val="18"/>
                <w:lang w:eastAsia="ru-RU"/>
              </w:rPr>
              <w:t xml:space="preserve"> взрослыми и детьми:</w:t>
            </w:r>
          </w:p>
          <w:p w:rsidR="004C687C" w:rsidRPr="004C687C" w:rsidRDefault="004C687C" w:rsidP="004C687C">
            <w:pPr>
              <w:numPr>
                <w:ilvl w:val="0"/>
                <w:numId w:val="9"/>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Развивать умение игрового и делового общения со сверстниками, желание участвовать в совместной коллективной деятельности.</w:t>
            </w:r>
          </w:p>
          <w:p w:rsidR="004C687C" w:rsidRPr="004C687C" w:rsidRDefault="004C687C" w:rsidP="004C687C">
            <w:pPr>
              <w:numPr>
                <w:ilvl w:val="0"/>
                <w:numId w:val="9"/>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Развивать умение учитывать в процессе общения настроение, эмоциональное состояние собеседника.</w:t>
            </w:r>
          </w:p>
          <w:p w:rsidR="004C687C" w:rsidRPr="004C687C" w:rsidRDefault="004C687C" w:rsidP="004C687C">
            <w:pPr>
              <w:numPr>
                <w:ilvl w:val="0"/>
                <w:numId w:val="9"/>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Развивать монологические формы речи, стимулировать речевое творчество детей.</w:t>
            </w:r>
          </w:p>
          <w:p w:rsidR="004C687C" w:rsidRPr="004C687C" w:rsidRDefault="004C687C" w:rsidP="004C687C">
            <w:pPr>
              <w:numPr>
                <w:ilvl w:val="0"/>
                <w:numId w:val="9"/>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Расширять представления детей о правилах речевого этикета и способствовать осознанному желанию и умению детей следовать им в процессе общения.</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Развитие компонентов устной речи детей в различных видах детской деятельности:</w:t>
            </w:r>
          </w:p>
          <w:p w:rsidR="004C687C" w:rsidRPr="004C687C" w:rsidRDefault="004C687C" w:rsidP="004C687C">
            <w:pPr>
              <w:numPr>
                <w:ilvl w:val="0"/>
                <w:numId w:val="10"/>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Продолжать развивать связную монологическую речь: учить детей составлять повествовательные рассказы по игрушкам, картинам, из личного и коллективного опыта.</w:t>
            </w:r>
          </w:p>
          <w:p w:rsidR="004C687C" w:rsidRPr="004C687C" w:rsidRDefault="004C687C" w:rsidP="004C687C">
            <w:pPr>
              <w:numPr>
                <w:ilvl w:val="0"/>
                <w:numId w:val="10"/>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Стимулировать и развивать речевое творчество детей.</w:t>
            </w:r>
          </w:p>
          <w:p w:rsidR="004C687C" w:rsidRPr="004C687C" w:rsidRDefault="004C687C" w:rsidP="004C687C">
            <w:pPr>
              <w:numPr>
                <w:ilvl w:val="0"/>
                <w:numId w:val="10"/>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Развивать умение участвовать в коллективных разговорах.</w:t>
            </w:r>
          </w:p>
          <w:p w:rsidR="004C687C" w:rsidRPr="004C687C" w:rsidRDefault="004C687C" w:rsidP="004C687C">
            <w:pPr>
              <w:numPr>
                <w:ilvl w:val="0"/>
                <w:numId w:val="10"/>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Развивать словарь детей за счет расширения представлений о явлениях социальной жизни, взаимоотношениях и характерах людей.</w:t>
            </w:r>
          </w:p>
          <w:p w:rsidR="004C687C" w:rsidRPr="004C687C" w:rsidRDefault="004C687C" w:rsidP="004C687C">
            <w:pPr>
              <w:numPr>
                <w:ilvl w:val="0"/>
                <w:numId w:val="10"/>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Развивать умение замечать ошибки в речи сверстников и доброжелательно исправлять их.</w:t>
            </w:r>
          </w:p>
          <w:p w:rsidR="004C687C" w:rsidRPr="004C687C" w:rsidRDefault="004C687C" w:rsidP="004C687C">
            <w:pPr>
              <w:numPr>
                <w:ilvl w:val="0"/>
                <w:numId w:val="10"/>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Поддерживать интерес к рассказыванию по собственной инициативе.</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Практическое овладение нормами речи </w:t>
            </w:r>
            <w:r w:rsidRPr="004C687C">
              <w:rPr>
                <w:rFonts w:ascii="Georgia" w:eastAsia="Times New Roman" w:hAnsi="Georgia" w:cs="Times New Roman"/>
                <w:i/>
                <w:iCs/>
                <w:color w:val="000000"/>
                <w:sz w:val="18"/>
                <w:szCs w:val="18"/>
                <w:lang w:eastAsia="ru-RU"/>
              </w:rPr>
              <w:t>(освоение речевого этикета)</w:t>
            </w:r>
            <w:r w:rsidRPr="004C687C">
              <w:rPr>
                <w:rFonts w:ascii="Georgia" w:eastAsia="Times New Roman" w:hAnsi="Georgia" w:cs="Times New Roman"/>
                <w:color w:val="000000"/>
                <w:sz w:val="18"/>
                <w:szCs w:val="18"/>
                <w:lang w:eastAsia="ru-RU"/>
              </w:rPr>
              <w:t>:</w:t>
            </w:r>
          </w:p>
          <w:p w:rsidR="004C687C" w:rsidRPr="004C687C" w:rsidRDefault="004C687C" w:rsidP="004C687C">
            <w:pPr>
              <w:numPr>
                <w:ilvl w:val="0"/>
                <w:numId w:val="11"/>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Стимулировать желание самостоятельно выполнять основные правила речевого этикета.</w:t>
            </w:r>
          </w:p>
          <w:p w:rsidR="004C687C" w:rsidRPr="004C687C" w:rsidRDefault="004C687C" w:rsidP="004C687C">
            <w:pPr>
              <w:numPr>
                <w:ilvl w:val="0"/>
                <w:numId w:val="11"/>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Расширять представления детей о культуре речевого общения.</w:t>
            </w:r>
          </w:p>
          <w:p w:rsidR="004C687C" w:rsidRPr="004C687C" w:rsidRDefault="004C687C" w:rsidP="004C687C">
            <w:pPr>
              <w:numPr>
                <w:ilvl w:val="0"/>
                <w:numId w:val="11"/>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lastRenderedPageBreak/>
              <w:t>Развивать умение соблюдать этикет общения в условиях взаимодействия детей и взрослых.</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Часть 2. Консультация логопеда</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Причины нарушения речи? Что делать?</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Нарушение речи – достаточно распространенное явление среди детей дошкольного возраста. По данным мировой статистики число речевых расстройств у детей неуклонно растет, в этой связи актуальность проблемы их выявления и коррекции становится неоспоримой.</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Для профилактики общего недоразвития речи у детей важно развивать общие речевые навыки и работу необходимо планировать по следующим направлениям:</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развитие правильного дыхания, развитие мелкой и общей моторики, развитие артикуляционной моторики, развитие слухового внимания и фонематического слуха</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b/>
                <w:bCs/>
                <w:color w:val="000000"/>
                <w:sz w:val="18"/>
                <w:szCs w:val="18"/>
                <w:lang w:eastAsia="ru-RU"/>
              </w:rPr>
              <w:t>Развитие артикуляционной моторики: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Многие родители не догадываются, какую тяжелую работу выполняют дети, которые учатся постановке звуков. Но предшествует этому артикуляционная гимнастика. С помощью нее укрепляются мышцы ротовой полости. Простые упражнения можно выполнять и дома с родителями.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b/>
                <w:bCs/>
                <w:color w:val="000000"/>
                <w:sz w:val="18"/>
                <w:szCs w:val="18"/>
                <w:lang w:eastAsia="ru-RU"/>
              </w:rPr>
              <w:t>Развитие правильного дыхания:</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Неправильное ротовое дыхание очень мешает постановке звуков, у таких детей чаще возникают простудные заболевания и кислорода в организм поступает только 75% от его нормального объема.</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Используя простую дыхательную гимнастику, можно научить ребенка правильно дышать.</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b/>
                <w:bCs/>
                <w:color w:val="000000"/>
                <w:sz w:val="18"/>
                <w:szCs w:val="18"/>
                <w:lang w:eastAsia="ru-RU"/>
              </w:rPr>
              <w:t>Развитие мелкой моторики: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Польза пальчиковой гимнастики очевидна. Отечественные физиологи подтверждают связь развития рук с развитием мозга, а известный педагог В. А. Сухомлинский утверждал, что </w:t>
            </w:r>
            <w:r w:rsidRPr="004C687C">
              <w:rPr>
                <w:rFonts w:ascii="Georgia" w:eastAsia="Times New Roman" w:hAnsi="Georgia" w:cs="Times New Roman"/>
                <w:b/>
                <w:bCs/>
                <w:i/>
                <w:iCs/>
                <w:color w:val="000000"/>
                <w:sz w:val="18"/>
                <w:szCs w:val="18"/>
                <w:lang w:eastAsia="ru-RU"/>
              </w:rPr>
              <w:t>«ум ребенка находится на кончике пальцев»</w:t>
            </w:r>
            <w:r w:rsidRPr="004C687C">
              <w:rPr>
                <w:rFonts w:ascii="Georgia" w:eastAsia="Times New Roman" w:hAnsi="Georgia" w:cs="Times New Roman"/>
                <w:color w:val="000000"/>
                <w:sz w:val="18"/>
                <w:szCs w:val="18"/>
                <w:lang w:eastAsia="ru-RU"/>
              </w:rPr>
              <w:t>.</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В настоящее время много говорят о зависимости между точным движением пальцев рук и формированием речи ребенка. Поэтому очень полезно делать ребенку массаж кистей рук, также пальчиковые игры и пальчиковую гимнастику.</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Развитие слухового внимания и фонематического слуха:</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 xml:space="preserve">Слух является непременным условием формирования речи. Ребёнок начинает говорить благодаря тому, что слышит речь окружающих. Но и при нормальном слухе у детей встречается нарушение звукопроизношения. Это вызвано либо нарушением моторики артикуляционного аппарата, либо недостаточным развитием фонематического восприятия, или </w:t>
            </w:r>
            <w:proofErr w:type="gramStart"/>
            <w:r w:rsidRPr="004C687C">
              <w:rPr>
                <w:rFonts w:ascii="Georgia" w:eastAsia="Times New Roman" w:hAnsi="Georgia" w:cs="Times New Roman"/>
                <w:color w:val="000000"/>
                <w:sz w:val="18"/>
                <w:szCs w:val="18"/>
                <w:lang w:eastAsia="ru-RU"/>
              </w:rPr>
              <w:t>нарушением</w:t>
            </w:r>
            <w:proofErr w:type="gramEnd"/>
            <w:r w:rsidRPr="004C687C">
              <w:rPr>
                <w:rFonts w:ascii="Georgia" w:eastAsia="Times New Roman" w:hAnsi="Georgia" w:cs="Times New Roman"/>
                <w:color w:val="000000"/>
                <w:sz w:val="18"/>
                <w:szCs w:val="18"/>
                <w:lang w:eastAsia="ru-RU"/>
              </w:rPr>
              <w:t xml:space="preserve"> как моторики, так и фонематического восприятия.</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Часть 3.</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Давайте, уважаемые родители, сейчас на мгновенье превратимся в детей. Мы вручаем Вам пригласительные билеты в путешествие по островам развития речи. Их изготовили для Вас наши дети. Корабль наш называется </w:t>
            </w:r>
            <w:r w:rsidRPr="004C687C">
              <w:rPr>
                <w:rFonts w:ascii="Georgia" w:eastAsia="Times New Roman" w:hAnsi="Georgia" w:cs="Times New Roman"/>
                <w:b/>
                <w:bCs/>
                <w:i/>
                <w:iCs/>
                <w:color w:val="000000"/>
                <w:sz w:val="18"/>
                <w:szCs w:val="18"/>
                <w:lang w:eastAsia="ru-RU"/>
              </w:rPr>
              <w:t>«Счастливое Детство»</w:t>
            </w:r>
            <w:r w:rsidRPr="004C687C">
              <w:rPr>
                <w:rFonts w:ascii="Georgia" w:eastAsia="Times New Roman" w:hAnsi="Georgia" w:cs="Times New Roman"/>
                <w:color w:val="000000"/>
                <w:sz w:val="18"/>
                <w:szCs w:val="18"/>
                <w:lang w:eastAsia="ru-RU"/>
              </w:rPr>
              <w:t>, а путешествие произойдёт на </w:t>
            </w:r>
            <w:r w:rsidRPr="004C687C">
              <w:rPr>
                <w:rFonts w:ascii="Georgia" w:eastAsia="Times New Roman" w:hAnsi="Georgia" w:cs="Times New Roman"/>
                <w:b/>
                <w:bCs/>
                <w:i/>
                <w:iCs/>
                <w:color w:val="000000"/>
                <w:sz w:val="18"/>
                <w:szCs w:val="18"/>
                <w:lang w:eastAsia="ru-RU"/>
              </w:rPr>
              <w:t>«Острова Развития Речи»</w:t>
            </w:r>
            <w:r w:rsidRPr="004C687C">
              <w:rPr>
                <w:rFonts w:ascii="Georgia" w:eastAsia="Times New Roman" w:hAnsi="Georgia" w:cs="Times New Roman"/>
                <w:color w:val="000000"/>
                <w:sz w:val="18"/>
                <w:szCs w:val="18"/>
                <w:lang w:eastAsia="ru-RU"/>
              </w:rPr>
              <w:t>. Чтобы наши высказывания принесли практическую пользу, предлагаем Вашему вниманию некоторые игры, в которые можно поиграть с ребёнком в свободное время. Даже, если это время от детского сада до дома. Эти игры требуют только времени и желания общаться со своим ребёнком. Давайте поиграем! 1.Остров развития речевого слуха. Будем учиться сравнивать слова по смыслу. Игра </w:t>
            </w:r>
            <w:r w:rsidRPr="004C687C">
              <w:rPr>
                <w:rFonts w:ascii="Georgia" w:eastAsia="Times New Roman" w:hAnsi="Georgia" w:cs="Times New Roman"/>
                <w:b/>
                <w:bCs/>
                <w:i/>
                <w:iCs/>
                <w:color w:val="000000"/>
                <w:sz w:val="18"/>
                <w:szCs w:val="18"/>
                <w:lang w:eastAsia="ru-RU"/>
              </w:rPr>
              <w:t>«Найди ошибку»</w:t>
            </w:r>
            <w:r w:rsidRPr="004C687C">
              <w:rPr>
                <w:rFonts w:ascii="Georgia" w:eastAsia="Times New Roman" w:hAnsi="Georgia" w:cs="Times New Roman"/>
                <w:color w:val="000000"/>
                <w:sz w:val="18"/>
                <w:szCs w:val="18"/>
                <w:lang w:eastAsia="ru-RU"/>
              </w:rPr>
              <w:t> или </w:t>
            </w:r>
            <w:r w:rsidRPr="004C687C">
              <w:rPr>
                <w:rFonts w:ascii="Georgia" w:eastAsia="Times New Roman" w:hAnsi="Georgia" w:cs="Times New Roman"/>
                <w:b/>
                <w:bCs/>
                <w:i/>
                <w:iCs/>
                <w:color w:val="000000"/>
                <w:sz w:val="18"/>
                <w:szCs w:val="18"/>
                <w:lang w:eastAsia="ru-RU"/>
              </w:rPr>
              <w:t>«Исправь ошибку»</w:t>
            </w:r>
            <w:r w:rsidRPr="004C687C">
              <w:rPr>
                <w:rFonts w:ascii="Georgia" w:eastAsia="Times New Roman" w:hAnsi="Georgia" w:cs="Times New Roman"/>
                <w:color w:val="000000"/>
                <w:sz w:val="18"/>
                <w:szCs w:val="18"/>
                <w:lang w:eastAsia="ru-RU"/>
              </w:rPr>
              <w:t>, например, </w:t>
            </w:r>
            <w:r w:rsidRPr="004C687C">
              <w:rPr>
                <w:rFonts w:ascii="Georgia" w:eastAsia="Times New Roman" w:hAnsi="Georgia" w:cs="Times New Roman"/>
                <w:b/>
                <w:bCs/>
                <w:i/>
                <w:iCs/>
                <w:color w:val="000000"/>
                <w:sz w:val="18"/>
                <w:szCs w:val="18"/>
                <w:lang w:eastAsia="ru-RU"/>
              </w:rPr>
              <w:t>«У бабочки крылья круглые, а у стрекозы прозрачные</w:t>
            </w:r>
            <w:proofErr w:type="gramStart"/>
            <w:r w:rsidRPr="004C687C">
              <w:rPr>
                <w:rFonts w:ascii="Georgia" w:eastAsia="Times New Roman" w:hAnsi="Georgia" w:cs="Times New Roman"/>
                <w:b/>
                <w:bCs/>
                <w:i/>
                <w:iCs/>
                <w:color w:val="000000"/>
                <w:sz w:val="18"/>
                <w:szCs w:val="18"/>
                <w:lang w:eastAsia="ru-RU"/>
              </w:rPr>
              <w:t>.»</w:t>
            </w:r>
            <w:r w:rsidRPr="004C687C">
              <w:rPr>
                <w:rFonts w:ascii="Georgia" w:eastAsia="Times New Roman" w:hAnsi="Georgia" w:cs="Times New Roman"/>
                <w:color w:val="000000"/>
                <w:sz w:val="18"/>
                <w:szCs w:val="18"/>
                <w:lang w:eastAsia="ru-RU"/>
              </w:rPr>
              <w:t>, </w:t>
            </w:r>
            <w:r w:rsidRPr="004C687C">
              <w:rPr>
                <w:rFonts w:ascii="Georgia" w:eastAsia="Times New Roman" w:hAnsi="Georgia" w:cs="Times New Roman"/>
                <w:b/>
                <w:bCs/>
                <w:i/>
                <w:iCs/>
                <w:color w:val="000000"/>
                <w:sz w:val="18"/>
                <w:szCs w:val="18"/>
                <w:lang w:eastAsia="ru-RU"/>
              </w:rPr>
              <w:t>«</w:t>
            </w:r>
            <w:proofErr w:type="gramEnd"/>
            <w:r w:rsidRPr="004C687C">
              <w:rPr>
                <w:rFonts w:ascii="Georgia" w:eastAsia="Times New Roman" w:hAnsi="Georgia" w:cs="Times New Roman"/>
                <w:b/>
                <w:bCs/>
                <w:i/>
                <w:iCs/>
                <w:color w:val="000000"/>
                <w:sz w:val="18"/>
                <w:szCs w:val="18"/>
                <w:lang w:eastAsia="ru-RU"/>
              </w:rPr>
              <w:t>У синички хвост чёрный, а у снегиря красная грудка»</w:t>
            </w:r>
            <w:r w:rsidRPr="004C687C">
              <w:rPr>
                <w:rFonts w:ascii="Georgia" w:eastAsia="Times New Roman" w:hAnsi="Georgia" w:cs="Times New Roman"/>
                <w:color w:val="000000"/>
                <w:sz w:val="18"/>
                <w:szCs w:val="18"/>
                <w:lang w:eastAsia="ru-RU"/>
              </w:rPr>
              <w:t> …</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Взрослый читает слова стихотворения, а ребёнок договаривает последнее слово, которое подходит по смыслу и рифме:</w:t>
            </w:r>
          </w:p>
          <w:p w:rsidR="004C687C" w:rsidRPr="004C687C" w:rsidRDefault="004C687C" w:rsidP="004C687C">
            <w:pPr>
              <w:spacing w:before="100" w:beforeAutospacing="1" w:after="100" w:afterAutospacing="1" w:line="240" w:lineRule="auto"/>
              <w:ind w:left="450"/>
              <w:rPr>
                <w:rFonts w:ascii="Arial" w:eastAsia="Times New Roman" w:hAnsi="Arial" w:cs="Arial"/>
                <w:color w:val="000000"/>
                <w:sz w:val="18"/>
                <w:szCs w:val="18"/>
                <w:lang w:eastAsia="ru-RU"/>
              </w:rPr>
            </w:pPr>
            <w:r w:rsidRPr="004C687C">
              <w:rPr>
                <w:rFonts w:ascii="Arial" w:eastAsia="Times New Roman" w:hAnsi="Arial" w:cs="Arial"/>
                <w:color w:val="000000"/>
                <w:sz w:val="18"/>
                <w:szCs w:val="18"/>
                <w:lang w:eastAsia="ru-RU"/>
              </w:rPr>
              <w:t>На ветке не птичка –</w:t>
            </w:r>
            <w:r w:rsidRPr="004C687C">
              <w:rPr>
                <w:rFonts w:ascii="Arial" w:eastAsia="Times New Roman" w:hAnsi="Arial" w:cs="Arial"/>
                <w:color w:val="000000"/>
                <w:sz w:val="18"/>
                <w:szCs w:val="18"/>
                <w:lang w:eastAsia="ru-RU"/>
              </w:rPr>
              <w:br/>
            </w:r>
            <w:r w:rsidRPr="004C687C">
              <w:rPr>
                <w:rFonts w:ascii="Arial" w:eastAsia="Times New Roman" w:hAnsi="Arial" w:cs="Arial"/>
                <w:color w:val="000000"/>
                <w:sz w:val="18"/>
                <w:szCs w:val="18"/>
                <w:lang w:eastAsia="ru-RU"/>
              </w:rPr>
              <w:lastRenderedPageBreak/>
              <w:t>Зверек-невеличка, Мех теплый, как грелка, зовут его... </w:t>
            </w:r>
            <w:r w:rsidRPr="004C687C">
              <w:rPr>
                <w:rFonts w:ascii="Arial" w:eastAsia="Times New Roman" w:hAnsi="Arial" w:cs="Arial"/>
                <w:i/>
                <w:iCs/>
                <w:color w:val="000000"/>
                <w:sz w:val="18"/>
                <w:szCs w:val="18"/>
                <w:lang w:eastAsia="ru-RU"/>
              </w:rPr>
              <w:t>(белка)</w:t>
            </w:r>
            <w:r w:rsidRPr="004C687C">
              <w:rPr>
                <w:rFonts w:ascii="Arial" w:eastAsia="Times New Roman" w:hAnsi="Arial" w:cs="Arial"/>
                <w:color w:val="000000"/>
                <w:sz w:val="18"/>
                <w:szCs w:val="18"/>
                <w:lang w:eastAsia="ru-RU"/>
              </w:rPr>
              <w:t>.</w:t>
            </w:r>
          </w:p>
          <w:p w:rsidR="004C687C" w:rsidRPr="004C687C" w:rsidRDefault="004C687C" w:rsidP="004C687C">
            <w:pPr>
              <w:spacing w:before="100" w:beforeAutospacing="1" w:after="100" w:afterAutospacing="1" w:line="240" w:lineRule="auto"/>
              <w:ind w:left="450"/>
              <w:rPr>
                <w:rFonts w:ascii="Arial" w:eastAsia="Times New Roman" w:hAnsi="Arial" w:cs="Arial"/>
                <w:color w:val="000000"/>
                <w:sz w:val="18"/>
                <w:szCs w:val="18"/>
                <w:lang w:eastAsia="ru-RU"/>
              </w:rPr>
            </w:pPr>
            <w:r w:rsidRPr="004C687C">
              <w:rPr>
                <w:rFonts w:ascii="Arial" w:eastAsia="Times New Roman" w:hAnsi="Arial" w:cs="Arial"/>
                <w:color w:val="000000"/>
                <w:sz w:val="18"/>
                <w:szCs w:val="18"/>
                <w:lang w:eastAsia="ru-RU"/>
              </w:rPr>
              <w:t>Ты не бойся — это гусь, я сама его... </w:t>
            </w:r>
            <w:r w:rsidRPr="004C687C">
              <w:rPr>
                <w:rFonts w:ascii="Arial" w:eastAsia="Times New Roman" w:hAnsi="Arial" w:cs="Arial"/>
                <w:i/>
                <w:iCs/>
                <w:color w:val="000000"/>
                <w:sz w:val="18"/>
                <w:szCs w:val="18"/>
                <w:lang w:eastAsia="ru-RU"/>
              </w:rPr>
              <w:t>(боюсь)</w:t>
            </w:r>
            <w:r w:rsidRPr="004C687C">
              <w:rPr>
                <w:rFonts w:ascii="Arial" w:eastAsia="Times New Roman" w:hAnsi="Arial" w:cs="Arial"/>
                <w:color w:val="000000"/>
                <w:sz w:val="18"/>
                <w:szCs w:val="18"/>
                <w:lang w:eastAsia="ru-RU"/>
              </w:rPr>
              <w:t>.</w:t>
            </w:r>
          </w:p>
          <w:p w:rsidR="004C687C" w:rsidRPr="004C687C" w:rsidRDefault="004C687C" w:rsidP="004C687C">
            <w:pPr>
              <w:spacing w:before="100" w:beforeAutospacing="1" w:after="100" w:afterAutospacing="1" w:line="240" w:lineRule="auto"/>
              <w:ind w:left="450"/>
              <w:rPr>
                <w:rFonts w:ascii="Arial" w:eastAsia="Times New Roman" w:hAnsi="Arial" w:cs="Arial"/>
                <w:color w:val="000000"/>
                <w:sz w:val="18"/>
                <w:szCs w:val="18"/>
                <w:lang w:eastAsia="ru-RU"/>
              </w:rPr>
            </w:pPr>
            <w:proofErr w:type="gramStart"/>
            <w:r w:rsidRPr="004C687C">
              <w:rPr>
                <w:rFonts w:ascii="Arial" w:eastAsia="Times New Roman" w:hAnsi="Arial" w:cs="Arial"/>
                <w:color w:val="000000"/>
                <w:sz w:val="18"/>
                <w:szCs w:val="18"/>
                <w:lang w:eastAsia="ru-RU"/>
              </w:rPr>
              <w:t>Грязнулю</w:t>
            </w:r>
            <w:proofErr w:type="gramEnd"/>
            <w:r w:rsidRPr="004C687C">
              <w:rPr>
                <w:rFonts w:ascii="Arial" w:eastAsia="Times New Roman" w:hAnsi="Arial" w:cs="Arial"/>
                <w:color w:val="000000"/>
                <w:sz w:val="18"/>
                <w:szCs w:val="18"/>
                <w:lang w:eastAsia="ru-RU"/>
              </w:rPr>
              <w:t xml:space="preserve"> всегда</w:t>
            </w:r>
            <w:r w:rsidRPr="004C687C">
              <w:rPr>
                <w:rFonts w:ascii="Arial" w:eastAsia="Times New Roman" w:hAnsi="Arial" w:cs="Arial"/>
                <w:color w:val="000000"/>
                <w:sz w:val="18"/>
                <w:szCs w:val="18"/>
                <w:lang w:eastAsia="ru-RU"/>
              </w:rPr>
              <w:br/>
              <w:t>выручает... </w:t>
            </w:r>
            <w:r w:rsidRPr="004C687C">
              <w:rPr>
                <w:rFonts w:ascii="Arial" w:eastAsia="Times New Roman" w:hAnsi="Arial" w:cs="Arial"/>
                <w:i/>
                <w:iCs/>
                <w:color w:val="000000"/>
                <w:sz w:val="18"/>
                <w:szCs w:val="18"/>
                <w:lang w:eastAsia="ru-RU"/>
              </w:rPr>
              <w:t>(вода)</w:t>
            </w:r>
            <w:r w:rsidRPr="004C687C">
              <w:rPr>
                <w:rFonts w:ascii="Arial" w:eastAsia="Times New Roman" w:hAnsi="Arial" w:cs="Arial"/>
                <w:color w:val="000000"/>
                <w:sz w:val="18"/>
                <w:szCs w:val="18"/>
                <w:lang w:eastAsia="ru-RU"/>
              </w:rPr>
              <w:t>. В дом войти боится вол: - Подо мной прогнется... </w:t>
            </w:r>
            <w:r w:rsidRPr="004C687C">
              <w:rPr>
                <w:rFonts w:ascii="Arial" w:eastAsia="Times New Roman" w:hAnsi="Arial" w:cs="Arial"/>
                <w:i/>
                <w:iCs/>
                <w:color w:val="000000"/>
                <w:sz w:val="18"/>
                <w:szCs w:val="18"/>
                <w:lang w:eastAsia="ru-RU"/>
              </w:rPr>
              <w:t>(пол)</w:t>
            </w:r>
            <w:r w:rsidRPr="004C687C">
              <w:rPr>
                <w:rFonts w:ascii="Arial" w:eastAsia="Times New Roman" w:hAnsi="Arial" w:cs="Arial"/>
                <w:color w:val="000000"/>
                <w:sz w:val="18"/>
                <w:szCs w:val="18"/>
                <w:lang w:eastAsia="ru-RU"/>
              </w:rPr>
              <w:t>.</w:t>
            </w:r>
          </w:p>
          <w:p w:rsidR="004C687C" w:rsidRPr="004C687C" w:rsidRDefault="004C687C" w:rsidP="004C687C">
            <w:pPr>
              <w:spacing w:before="100" w:beforeAutospacing="1" w:after="100" w:afterAutospacing="1" w:line="240" w:lineRule="auto"/>
              <w:ind w:left="450"/>
              <w:rPr>
                <w:rFonts w:ascii="Arial" w:eastAsia="Times New Roman" w:hAnsi="Arial" w:cs="Arial"/>
                <w:color w:val="000000"/>
                <w:sz w:val="18"/>
                <w:szCs w:val="18"/>
                <w:lang w:eastAsia="ru-RU"/>
              </w:rPr>
            </w:pPr>
            <w:r w:rsidRPr="004C687C">
              <w:rPr>
                <w:rFonts w:ascii="Arial" w:eastAsia="Times New Roman" w:hAnsi="Arial" w:cs="Arial"/>
                <w:color w:val="000000"/>
                <w:sz w:val="18"/>
                <w:szCs w:val="18"/>
                <w:lang w:eastAsia="ru-RU"/>
              </w:rPr>
              <w:t>Свистнул чижик: - Фею, фею, фею! Я с утра росинки... </w:t>
            </w:r>
            <w:r w:rsidRPr="004C687C">
              <w:rPr>
                <w:rFonts w:ascii="Arial" w:eastAsia="Times New Roman" w:hAnsi="Arial" w:cs="Arial"/>
                <w:i/>
                <w:iCs/>
                <w:color w:val="000000"/>
                <w:sz w:val="18"/>
                <w:szCs w:val="18"/>
                <w:lang w:eastAsia="ru-RU"/>
              </w:rPr>
              <w:t>(пью!)</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2. Остров отгадывания загадок и сочинения своих собственных. Давайте вместе придумаем загадку по описанию любого предмета. Например, стул, цветок, солнце…</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Можно поиграть в игру </w:t>
            </w:r>
            <w:r w:rsidRPr="004C687C">
              <w:rPr>
                <w:rFonts w:ascii="Georgia" w:eastAsia="Times New Roman" w:hAnsi="Georgia" w:cs="Times New Roman"/>
                <w:b/>
                <w:bCs/>
                <w:i/>
                <w:iCs/>
                <w:color w:val="000000"/>
                <w:sz w:val="18"/>
                <w:szCs w:val="18"/>
                <w:lang w:eastAsia="ru-RU"/>
              </w:rPr>
              <w:t>«Отгадай загадку!»</w:t>
            </w:r>
            <w:r w:rsidRPr="004C687C">
              <w:rPr>
                <w:rFonts w:ascii="Georgia" w:eastAsia="Times New Roman" w:hAnsi="Georgia" w:cs="Times New Roman"/>
                <w:color w:val="000000"/>
                <w:sz w:val="18"/>
                <w:szCs w:val="18"/>
                <w:lang w:eastAsia="ru-RU"/>
              </w:rPr>
              <w:t> Несколько человек придумывают какую-то историю и с помощью кубиков и игрушек изображают её. Другая подгруппа должна отгадать, а затем рассказать предложенную предметную ситуацию. Таким образом, ребёнок не только создаёт и обыгрывает свой сюжет, но и угадывает и показывает чужой сюжет, рассказывая его содержание.</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3. Остров Фантазии. Сейчас поиграем в игру </w:t>
            </w:r>
            <w:r w:rsidRPr="004C687C">
              <w:rPr>
                <w:rFonts w:ascii="Georgia" w:eastAsia="Times New Roman" w:hAnsi="Georgia" w:cs="Times New Roman"/>
                <w:b/>
                <w:bCs/>
                <w:i/>
                <w:iCs/>
                <w:color w:val="000000"/>
                <w:sz w:val="18"/>
                <w:szCs w:val="18"/>
                <w:lang w:eastAsia="ru-RU"/>
              </w:rPr>
              <w:t>«Всё наоборот!»</w:t>
            </w:r>
            <w:r w:rsidRPr="004C687C">
              <w:rPr>
                <w:rFonts w:ascii="Georgia" w:eastAsia="Times New Roman" w:hAnsi="Georgia" w:cs="Times New Roman"/>
                <w:color w:val="000000"/>
                <w:sz w:val="18"/>
                <w:szCs w:val="18"/>
                <w:lang w:eastAsia="ru-RU"/>
              </w:rPr>
              <w:t> Игра выстроена на приёме инверсии – любому объекту </w:t>
            </w:r>
            <w:r w:rsidRPr="004C687C">
              <w:rPr>
                <w:rFonts w:ascii="Georgia" w:eastAsia="Times New Roman" w:hAnsi="Georgia" w:cs="Times New Roman"/>
                <w:i/>
                <w:iCs/>
                <w:color w:val="000000"/>
                <w:sz w:val="18"/>
                <w:szCs w:val="18"/>
                <w:lang w:eastAsia="ru-RU"/>
              </w:rPr>
              <w:t>(предмету, явлению)</w:t>
            </w:r>
            <w:r w:rsidRPr="004C687C">
              <w:rPr>
                <w:rFonts w:ascii="Georgia" w:eastAsia="Times New Roman" w:hAnsi="Georgia" w:cs="Times New Roman"/>
                <w:color w:val="000000"/>
                <w:sz w:val="18"/>
                <w:szCs w:val="18"/>
                <w:lang w:eastAsia="ru-RU"/>
              </w:rPr>
              <w:t> приписываются прямо противоположные функции. Возьмём многоэлементный объект и опишем его по принципу </w:t>
            </w:r>
            <w:r w:rsidRPr="004C687C">
              <w:rPr>
                <w:rFonts w:ascii="Georgia" w:eastAsia="Times New Roman" w:hAnsi="Georgia" w:cs="Times New Roman"/>
                <w:b/>
                <w:bCs/>
                <w:i/>
                <w:iCs/>
                <w:color w:val="000000"/>
                <w:sz w:val="18"/>
                <w:szCs w:val="18"/>
                <w:lang w:eastAsia="ru-RU"/>
              </w:rPr>
              <w:t>«Всё наоборот»</w:t>
            </w:r>
            <w:r w:rsidRPr="004C687C">
              <w:rPr>
                <w:rFonts w:ascii="Georgia" w:eastAsia="Times New Roman" w:hAnsi="Georgia" w:cs="Times New Roman"/>
                <w:color w:val="000000"/>
                <w:sz w:val="18"/>
                <w:szCs w:val="18"/>
                <w:lang w:eastAsia="ru-RU"/>
              </w:rPr>
              <w:t>. Возьмём тему </w:t>
            </w:r>
            <w:r w:rsidRPr="004C687C">
              <w:rPr>
                <w:rFonts w:ascii="Georgia" w:eastAsia="Times New Roman" w:hAnsi="Georgia" w:cs="Times New Roman"/>
                <w:b/>
                <w:bCs/>
                <w:i/>
                <w:iCs/>
                <w:color w:val="000000"/>
                <w:sz w:val="18"/>
                <w:szCs w:val="18"/>
                <w:lang w:eastAsia="ru-RU"/>
              </w:rPr>
              <w:t>«Детский сад»</w:t>
            </w:r>
            <w:r w:rsidRPr="004C687C">
              <w:rPr>
                <w:rFonts w:ascii="Georgia" w:eastAsia="Times New Roman" w:hAnsi="Georgia" w:cs="Times New Roman"/>
                <w:color w:val="000000"/>
                <w:sz w:val="18"/>
                <w:szCs w:val="18"/>
                <w:lang w:eastAsia="ru-RU"/>
              </w:rPr>
              <w:t>. </w:t>
            </w:r>
            <w:r w:rsidRPr="004C687C">
              <w:rPr>
                <w:rFonts w:ascii="Georgia" w:eastAsia="Times New Roman" w:hAnsi="Georgia" w:cs="Times New Roman"/>
                <w:b/>
                <w:bCs/>
                <w:i/>
                <w:iCs/>
                <w:color w:val="000000"/>
                <w:sz w:val="18"/>
                <w:szCs w:val="18"/>
                <w:lang w:eastAsia="ru-RU"/>
              </w:rPr>
              <w:t>«Наш детский сад – это высокий-превысокий небоскрёб, в нём одна группа, в неё ходят только взрослые…»</w:t>
            </w:r>
            <w:r w:rsidRPr="004C687C">
              <w:rPr>
                <w:rFonts w:ascii="Georgia" w:eastAsia="Times New Roman" w:hAnsi="Georgia" w:cs="Times New Roman"/>
                <w:color w:val="000000"/>
                <w:sz w:val="18"/>
                <w:szCs w:val="18"/>
                <w:lang w:eastAsia="ru-RU"/>
              </w:rPr>
              <w:t> Продолжите, пожалуйста. Каждый взрослый – по одному предложению.</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А вот игра </w:t>
            </w:r>
            <w:r w:rsidRPr="004C687C">
              <w:rPr>
                <w:rFonts w:ascii="Georgia" w:eastAsia="Times New Roman" w:hAnsi="Georgia" w:cs="Times New Roman"/>
                <w:b/>
                <w:bCs/>
                <w:i/>
                <w:iCs/>
                <w:color w:val="000000"/>
                <w:sz w:val="18"/>
                <w:szCs w:val="18"/>
                <w:lang w:eastAsia="ru-RU"/>
              </w:rPr>
              <w:t>«Подберите эпитеты к словам»</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-снег </w:t>
            </w:r>
            <w:r w:rsidRPr="004C687C">
              <w:rPr>
                <w:rFonts w:ascii="Georgia" w:eastAsia="Times New Roman" w:hAnsi="Georgia" w:cs="Times New Roman"/>
                <w:i/>
                <w:iCs/>
                <w:color w:val="000000"/>
                <w:sz w:val="18"/>
                <w:szCs w:val="18"/>
                <w:lang w:eastAsia="ru-RU"/>
              </w:rPr>
              <w:t>(белый, пушистый, сыпучий, холодный, мокрый, скрипучий и т.д.)</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-ветер </w:t>
            </w:r>
            <w:r w:rsidRPr="004C687C">
              <w:rPr>
                <w:rFonts w:ascii="Georgia" w:eastAsia="Times New Roman" w:hAnsi="Georgia" w:cs="Times New Roman"/>
                <w:i/>
                <w:iCs/>
                <w:color w:val="000000"/>
                <w:sz w:val="18"/>
                <w:szCs w:val="18"/>
                <w:lang w:eastAsia="ru-RU"/>
              </w:rPr>
              <w:t>(сильный, холодный, ласковый, пронизывающий и т.д.)</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-ребенок </w:t>
            </w:r>
            <w:r w:rsidRPr="004C687C">
              <w:rPr>
                <w:rFonts w:ascii="Georgia" w:eastAsia="Times New Roman" w:hAnsi="Georgia" w:cs="Times New Roman"/>
                <w:i/>
                <w:iCs/>
                <w:color w:val="000000"/>
                <w:sz w:val="18"/>
                <w:szCs w:val="18"/>
                <w:lang w:eastAsia="ru-RU"/>
              </w:rPr>
              <w:t>(веселый, добрый, радостный и т.д.)</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 xml:space="preserve">6. Остров пальчиковой гимнастики. Предложить родителям выполнение любой пальчиковой гимнастики: О.В. </w:t>
            </w:r>
            <w:proofErr w:type="spellStart"/>
            <w:r w:rsidRPr="004C687C">
              <w:rPr>
                <w:rFonts w:ascii="Georgia" w:eastAsia="Times New Roman" w:hAnsi="Georgia" w:cs="Times New Roman"/>
                <w:color w:val="000000"/>
                <w:sz w:val="18"/>
                <w:szCs w:val="18"/>
                <w:lang w:eastAsia="ru-RU"/>
              </w:rPr>
              <w:t>Узорова</w:t>
            </w:r>
            <w:proofErr w:type="spellEnd"/>
            <w:r w:rsidRPr="004C687C">
              <w:rPr>
                <w:rFonts w:ascii="Georgia" w:eastAsia="Times New Roman" w:hAnsi="Georgia" w:cs="Times New Roman"/>
                <w:color w:val="000000"/>
                <w:sz w:val="18"/>
                <w:szCs w:val="18"/>
                <w:lang w:eastAsia="ru-RU"/>
              </w:rPr>
              <w:t>, Е.А. Нефедова </w:t>
            </w:r>
            <w:r w:rsidRPr="004C687C">
              <w:rPr>
                <w:rFonts w:ascii="Georgia" w:eastAsia="Times New Roman" w:hAnsi="Georgia" w:cs="Times New Roman"/>
                <w:b/>
                <w:bCs/>
                <w:i/>
                <w:iCs/>
                <w:color w:val="000000"/>
                <w:sz w:val="18"/>
                <w:szCs w:val="18"/>
                <w:lang w:eastAsia="ru-RU"/>
              </w:rPr>
              <w:t>«Пальчиковая гимнастика»</w:t>
            </w:r>
            <w:r w:rsidRPr="004C687C">
              <w:rPr>
                <w:rFonts w:ascii="Georgia" w:eastAsia="Times New Roman" w:hAnsi="Georgia" w:cs="Times New Roman"/>
                <w:color w:val="000000"/>
                <w:sz w:val="18"/>
                <w:szCs w:val="18"/>
                <w:lang w:eastAsia="ru-RU"/>
              </w:rPr>
              <w:t>,</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№45-60.</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При проведении пальчиковых игр следует помнить о следующих принципах:</w:t>
            </w:r>
          </w:p>
          <w:p w:rsidR="004C687C" w:rsidRPr="004C687C" w:rsidRDefault="004C687C" w:rsidP="004C687C">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Перед игрой с ребёнком необходимо обсудить её содержание, сразу при этом отрабатывая необходимые жесты, комбинации пальцев, движения. Это не только позволит подготовить ребёнка к правильному выполнению упражнения, но и создаст необходимый эмоциональный настрой.</w:t>
            </w:r>
          </w:p>
          <w:p w:rsidR="004C687C" w:rsidRPr="004C687C" w:rsidRDefault="004C687C" w:rsidP="004C687C">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Выполнять упражнение следует вместе с ребёнком, при этом демонстрируя собственную увлечённость игрой.</w:t>
            </w:r>
          </w:p>
          <w:p w:rsidR="004C687C" w:rsidRPr="004C687C" w:rsidRDefault="004C687C" w:rsidP="004C687C">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При повторных проведениях игры дети нередко начинают произносить текст частично </w:t>
            </w:r>
            <w:r w:rsidRPr="004C687C">
              <w:rPr>
                <w:rFonts w:ascii="Georgia" w:eastAsia="Times New Roman" w:hAnsi="Georgia" w:cs="Times New Roman"/>
                <w:i/>
                <w:iCs/>
                <w:color w:val="000000"/>
                <w:sz w:val="18"/>
                <w:szCs w:val="18"/>
                <w:lang w:eastAsia="ru-RU"/>
              </w:rPr>
              <w:t>(особенно начало и окончание фраз)</w:t>
            </w:r>
            <w:r w:rsidRPr="004C687C">
              <w:rPr>
                <w:rFonts w:ascii="Georgia" w:eastAsia="Times New Roman" w:hAnsi="Georgia" w:cs="Times New Roman"/>
                <w:color w:val="000000"/>
                <w:sz w:val="18"/>
                <w:szCs w:val="18"/>
                <w:lang w:eastAsia="ru-RU"/>
              </w:rPr>
              <w:t>. Постепенно текст разучивается наизусть, дети произносят его целиком, соотнося слова с движением.</w:t>
            </w:r>
          </w:p>
          <w:p w:rsidR="004C687C" w:rsidRPr="004C687C" w:rsidRDefault="004C687C" w:rsidP="004C687C">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Выбрав два или три упражнения, постепенно заменяйте их новыми.</w:t>
            </w:r>
          </w:p>
          <w:p w:rsidR="004C687C" w:rsidRPr="004C687C" w:rsidRDefault="004C687C" w:rsidP="004C687C">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Не ставьте перед ребёнком несколько сложных задач сразу </w:t>
            </w:r>
            <w:r w:rsidRPr="004C687C">
              <w:rPr>
                <w:rFonts w:ascii="Georgia" w:eastAsia="Times New Roman" w:hAnsi="Georgia" w:cs="Times New Roman"/>
                <w:i/>
                <w:iCs/>
                <w:color w:val="000000"/>
                <w:sz w:val="18"/>
                <w:szCs w:val="18"/>
                <w:lang w:eastAsia="ru-RU"/>
              </w:rPr>
              <w:t>(к примеру, показывать движения и произносить текст)</w:t>
            </w:r>
            <w:r w:rsidRPr="004C687C">
              <w:rPr>
                <w:rFonts w:ascii="Georgia" w:eastAsia="Times New Roman" w:hAnsi="Georgia" w:cs="Times New Roman"/>
                <w:color w:val="000000"/>
                <w:sz w:val="18"/>
                <w:szCs w:val="18"/>
                <w:lang w:eastAsia="ru-RU"/>
              </w:rPr>
              <w:t>. Объем внимания у детей ограничен, и невыполнимая задача может </w:t>
            </w:r>
            <w:r w:rsidRPr="004C687C">
              <w:rPr>
                <w:rFonts w:ascii="Georgia" w:eastAsia="Times New Roman" w:hAnsi="Georgia" w:cs="Times New Roman"/>
                <w:b/>
                <w:bCs/>
                <w:i/>
                <w:iCs/>
                <w:color w:val="000000"/>
                <w:sz w:val="18"/>
                <w:szCs w:val="18"/>
                <w:lang w:eastAsia="ru-RU"/>
              </w:rPr>
              <w:t>«отбить»</w:t>
            </w:r>
            <w:r w:rsidRPr="004C687C">
              <w:rPr>
                <w:rFonts w:ascii="Georgia" w:eastAsia="Times New Roman" w:hAnsi="Georgia" w:cs="Times New Roman"/>
                <w:color w:val="000000"/>
                <w:sz w:val="18"/>
                <w:szCs w:val="18"/>
                <w:lang w:eastAsia="ru-RU"/>
              </w:rPr>
              <w:t> интерес к игре.</w:t>
            </w:r>
          </w:p>
          <w:p w:rsidR="004C687C" w:rsidRPr="004C687C" w:rsidRDefault="004C687C" w:rsidP="004C687C">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Никогда не принуждайте. Попытайтесь разобраться в причинах отказа, если возможно, поменяйте игру.</w:t>
            </w:r>
          </w:p>
          <w:p w:rsidR="004C687C" w:rsidRPr="004C687C" w:rsidRDefault="004C687C" w:rsidP="004C687C">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Стимулируйте подпевание детей, поощряйте успехи.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Часть 4. Прослушивание детских рассуждений </w:t>
            </w:r>
            <w:r w:rsidRPr="004C687C">
              <w:rPr>
                <w:rFonts w:ascii="Georgia" w:eastAsia="Times New Roman" w:hAnsi="Georgia" w:cs="Times New Roman"/>
                <w:b/>
                <w:bCs/>
                <w:i/>
                <w:iCs/>
                <w:color w:val="000000"/>
                <w:sz w:val="18"/>
                <w:szCs w:val="18"/>
                <w:lang w:eastAsia="ru-RU"/>
              </w:rPr>
              <w:t>«Калейдоскоп эмоций»</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В некотором царстве, в некотором государстве жили-были дети!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Жили дружно, интересно. Мир, окружающий детей, весьма разнообразен! Здесь и природа, и яркие игрушки, и интересные книги, труд людей, живущих рядом! Воспитатели всегда поддерживают индивидуальность и инициативу детей, дают возможность выражать свои чувства и мысли, взрослые всегда уважительно относятся к чувствам и эмоциям своих воспитанников. Вот так мы и живём! Послушайте!</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lastRenderedPageBreak/>
              <w:t>Воспитатель: </w:t>
            </w:r>
            <w:r w:rsidRPr="004C687C">
              <w:rPr>
                <w:rFonts w:ascii="Georgia" w:eastAsia="Times New Roman" w:hAnsi="Georgia" w:cs="Times New Roman"/>
                <w:b/>
                <w:bCs/>
                <w:i/>
                <w:iCs/>
                <w:color w:val="000000"/>
                <w:sz w:val="18"/>
                <w:szCs w:val="18"/>
                <w:lang w:eastAsia="ru-RU"/>
              </w:rPr>
              <w:t>«Внимание, друзья мои!»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Костя, </w:t>
            </w:r>
            <w:r w:rsidRPr="004C687C">
              <w:rPr>
                <w:rFonts w:ascii="Georgia" w:eastAsia="Times New Roman" w:hAnsi="Georgia" w:cs="Times New Roman"/>
                <w:b/>
                <w:bCs/>
                <w:i/>
                <w:iCs/>
                <w:color w:val="000000"/>
                <w:sz w:val="18"/>
                <w:szCs w:val="18"/>
                <w:lang w:eastAsia="ru-RU"/>
              </w:rPr>
              <w:t>«Мы ваши не друзья...»</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Воспитатель </w:t>
            </w:r>
            <w:r w:rsidRPr="004C687C">
              <w:rPr>
                <w:rFonts w:ascii="Georgia" w:eastAsia="Times New Roman" w:hAnsi="Georgia" w:cs="Times New Roman"/>
                <w:i/>
                <w:iCs/>
                <w:color w:val="000000"/>
                <w:sz w:val="18"/>
                <w:szCs w:val="18"/>
                <w:lang w:eastAsia="ru-RU"/>
              </w:rPr>
              <w:t>(удивлённо)</w:t>
            </w:r>
            <w:r w:rsidRPr="004C687C">
              <w:rPr>
                <w:rFonts w:ascii="Georgia" w:eastAsia="Times New Roman" w:hAnsi="Georgia" w:cs="Times New Roman"/>
                <w:color w:val="000000"/>
                <w:sz w:val="18"/>
                <w:szCs w:val="18"/>
                <w:lang w:eastAsia="ru-RU"/>
              </w:rPr>
              <w:t>: </w:t>
            </w:r>
            <w:r w:rsidRPr="004C687C">
              <w:rPr>
                <w:rFonts w:ascii="Georgia" w:eastAsia="Times New Roman" w:hAnsi="Georgia" w:cs="Times New Roman"/>
                <w:b/>
                <w:bCs/>
                <w:i/>
                <w:iCs/>
                <w:color w:val="000000"/>
                <w:sz w:val="18"/>
                <w:szCs w:val="18"/>
                <w:lang w:eastAsia="ru-RU"/>
              </w:rPr>
              <w:t>«А кто же?»</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Костя – </w:t>
            </w:r>
            <w:r w:rsidRPr="004C687C">
              <w:rPr>
                <w:rFonts w:ascii="Georgia" w:eastAsia="Times New Roman" w:hAnsi="Georgia" w:cs="Times New Roman"/>
                <w:b/>
                <w:bCs/>
                <w:i/>
                <w:iCs/>
                <w:color w:val="000000"/>
                <w:sz w:val="18"/>
                <w:szCs w:val="18"/>
                <w:lang w:eastAsia="ru-RU"/>
              </w:rPr>
              <w:t>«Мы ваши дети!»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Дети большую часть времени проводят в детском саду, мы помогаем им углубить интерес к социальному миру, расширить представления об окружающем, познакомить с оптимальными формами поведения, развить их коммуникативные способности. Дети общаются, рассуждают…</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На музыкальном занятии начали говорить о дне Победы. Многие слушают очень внимательно, кто-то не вник ещё. А Стас </w:t>
            </w:r>
            <w:r w:rsidRPr="004C687C">
              <w:rPr>
                <w:rFonts w:ascii="Georgia" w:eastAsia="Times New Roman" w:hAnsi="Georgia" w:cs="Times New Roman"/>
                <w:i/>
                <w:iCs/>
                <w:color w:val="000000"/>
                <w:sz w:val="18"/>
                <w:szCs w:val="18"/>
                <w:lang w:eastAsia="ru-RU"/>
              </w:rPr>
              <w:t>(5 лет)</w:t>
            </w:r>
            <w:r w:rsidRPr="004C687C">
              <w:rPr>
                <w:rFonts w:ascii="Georgia" w:eastAsia="Times New Roman" w:hAnsi="Georgia" w:cs="Times New Roman"/>
                <w:color w:val="000000"/>
                <w:sz w:val="18"/>
                <w:szCs w:val="18"/>
                <w:lang w:eastAsia="ru-RU"/>
              </w:rPr>
              <w:t> очень проникся. Глаза мокрые, когда песни поём, стихи читаем. Вчера собирались на прогулку, он очень серьёзно спросил у меня: "Здесь в городе, что, тоже была война?"</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Я положительно ответила. Стас подумал, потом говорит: "Не понимаю, как мы, дети, все выжили?» Долго ещё беседовали…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 xml:space="preserve">Ездили на </w:t>
            </w:r>
            <w:proofErr w:type="gramStart"/>
            <w:r w:rsidRPr="004C687C">
              <w:rPr>
                <w:rFonts w:ascii="Georgia" w:eastAsia="Times New Roman" w:hAnsi="Georgia" w:cs="Times New Roman"/>
                <w:color w:val="000000"/>
                <w:sz w:val="18"/>
                <w:szCs w:val="18"/>
                <w:lang w:eastAsia="ru-RU"/>
              </w:rPr>
              <w:t>экскурсию</w:t>
            </w:r>
            <w:proofErr w:type="gramEnd"/>
            <w:r w:rsidRPr="004C687C">
              <w:rPr>
                <w:rFonts w:ascii="Georgia" w:eastAsia="Times New Roman" w:hAnsi="Georgia" w:cs="Times New Roman"/>
                <w:color w:val="000000"/>
                <w:sz w:val="18"/>
                <w:szCs w:val="18"/>
                <w:lang w:eastAsia="ru-RU"/>
              </w:rPr>
              <w:t xml:space="preserve"> на площадь Победы. Предварительно много говорили о Блокаде Ленинграда, о её прорыве. Дети замерли перед величием памятника. Воспитатель вёл рассказ. Вдруг Артём </w:t>
            </w:r>
            <w:r w:rsidRPr="004C687C">
              <w:rPr>
                <w:rFonts w:ascii="Georgia" w:eastAsia="Times New Roman" w:hAnsi="Georgia" w:cs="Times New Roman"/>
                <w:i/>
                <w:iCs/>
                <w:color w:val="000000"/>
                <w:sz w:val="18"/>
                <w:szCs w:val="18"/>
                <w:lang w:eastAsia="ru-RU"/>
              </w:rPr>
              <w:t>(6 лет)</w:t>
            </w:r>
            <w:r w:rsidRPr="004C687C">
              <w:rPr>
                <w:rFonts w:ascii="Georgia" w:eastAsia="Times New Roman" w:hAnsi="Georgia" w:cs="Times New Roman"/>
                <w:color w:val="000000"/>
                <w:sz w:val="18"/>
                <w:szCs w:val="18"/>
                <w:lang w:eastAsia="ru-RU"/>
              </w:rPr>
              <w:t> внимательно посмотрел на огромное разорванное кольцо и с удивлением произнёс: </w:t>
            </w:r>
            <w:r w:rsidRPr="004C687C">
              <w:rPr>
                <w:rFonts w:ascii="Georgia" w:eastAsia="Times New Roman" w:hAnsi="Georgia" w:cs="Times New Roman"/>
                <w:b/>
                <w:bCs/>
                <w:i/>
                <w:iCs/>
                <w:color w:val="000000"/>
                <w:sz w:val="18"/>
                <w:szCs w:val="18"/>
                <w:lang w:eastAsia="ru-RU"/>
              </w:rPr>
              <w:t>«Как же они его разорвали, оно же каменное?»</w:t>
            </w:r>
            <w:r w:rsidRPr="004C687C">
              <w:rPr>
                <w:rFonts w:ascii="Georgia" w:eastAsia="Times New Roman" w:hAnsi="Georgia" w:cs="Times New Roman"/>
                <w:color w:val="000000"/>
                <w:sz w:val="18"/>
                <w:szCs w:val="18"/>
                <w:lang w:eastAsia="ru-RU"/>
              </w:rPr>
              <w:t> Мы ещё долго рассуждали.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 xml:space="preserve">После сна, как обычно, кто-то уже оделся и играет в группе, кто-то только просыпается, а кто-то одевается, </w:t>
            </w:r>
            <w:proofErr w:type="gramStart"/>
            <w:r w:rsidRPr="004C687C">
              <w:rPr>
                <w:rFonts w:ascii="Georgia" w:eastAsia="Times New Roman" w:hAnsi="Georgia" w:cs="Times New Roman"/>
                <w:color w:val="000000"/>
                <w:sz w:val="18"/>
                <w:szCs w:val="18"/>
                <w:lang w:eastAsia="ru-RU"/>
              </w:rPr>
              <w:t>таких</w:t>
            </w:r>
            <w:proofErr w:type="gramEnd"/>
            <w:r w:rsidRPr="004C687C">
              <w:rPr>
                <w:rFonts w:ascii="Georgia" w:eastAsia="Times New Roman" w:hAnsi="Georgia" w:cs="Times New Roman"/>
                <w:color w:val="000000"/>
                <w:sz w:val="18"/>
                <w:szCs w:val="18"/>
                <w:lang w:eastAsia="ru-RU"/>
              </w:rPr>
              <w:t xml:space="preserve"> большее количество. Я причёсываю девочек. Вдруг Ника </w:t>
            </w:r>
            <w:r w:rsidRPr="004C687C">
              <w:rPr>
                <w:rFonts w:ascii="Georgia" w:eastAsia="Times New Roman" w:hAnsi="Georgia" w:cs="Times New Roman"/>
                <w:i/>
                <w:iCs/>
                <w:color w:val="000000"/>
                <w:sz w:val="18"/>
                <w:szCs w:val="18"/>
                <w:lang w:eastAsia="ru-RU"/>
              </w:rPr>
              <w:t>(6 лет)</w:t>
            </w:r>
            <w:r w:rsidRPr="004C687C">
              <w:rPr>
                <w:rFonts w:ascii="Georgia" w:eastAsia="Times New Roman" w:hAnsi="Georgia" w:cs="Times New Roman"/>
                <w:color w:val="000000"/>
                <w:sz w:val="18"/>
                <w:szCs w:val="18"/>
                <w:lang w:eastAsia="ru-RU"/>
              </w:rPr>
              <w:t> мне говорит «: Вы знаете, что на Украине война?" Я говорю: «Конечно, знаю". Молчание. Влад </w:t>
            </w:r>
            <w:r w:rsidRPr="004C687C">
              <w:rPr>
                <w:rFonts w:ascii="Georgia" w:eastAsia="Times New Roman" w:hAnsi="Georgia" w:cs="Times New Roman"/>
                <w:i/>
                <w:iCs/>
                <w:color w:val="000000"/>
                <w:sz w:val="18"/>
                <w:szCs w:val="18"/>
                <w:lang w:eastAsia="ru-RU"/>
              </w:rPr>
              <w:t>(6 лет)</w:t>
            </w:r>
            <w:r w:rsidRPr="004C687C">
              <w:rPr>
                <w:rFonts w:ascii="Georgia" w:eastAsia="Times New Roman" w:hAnsi="Georgia" w:cs="Times New Roman"/>
                <w:color w:val="000000"/>
                <w:sz w:val="18"/>
                <w:szCs w:val="18"/>
                <w:lang w:eastAsia="ru-RU"/>
              </w:rPr>
              <w:t>, сидя в кровати, грустно говорит, что очень жалко, у него много родственников в Украине. Опять молчание. Ника жизнеутверждающе произносит: "Не волнуйся, Влад, ведь Украина уже едет к нам!" Вот так рассуждают наши дети... Они знают о происходящих в мире событиях.</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Нам всегда есть над чем рассуждать. Мы часто вместе смеёмся и грустим, радуемся и огорчаемся, говоря о наших поступках.</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Вот такая история, например. Мы часто говорим о дружбе, взаимопомощи, хороших поступках, подарках для друзей. Однажды на площадке Ксюша </w:t>
            </w:r>
            <w:r w:rsidRPr="004C687C">
              <w:rPr>
                <w:rFonts w:ascii="Georgia" w:eastAsia="Times New Roman" w:hAnsi="Georgia" w:cs="Times New Roman"/>
                <w:i/>
                <w:iCs/>
                <w:color w:val="000000"/>
                <w:sz w:val="18"/>
                <w:szCs w:val="18"/>
                <w:lang w:eastAsia="ru-RU"/>
              </w:rPr>
              <w:t>(5, 5 лет)</w:t>
            </w:r>
            <w:r w:rsidRPr="004C687C">
              <w:rPr>
                <w:rFonts w:ascii="Georgia" w:eastAsia="Times New Roman" w:hAnsi="Georgia" w:cs="Times New Roman"/>
                <w:color w:val="000000"/>
                <w:sz w:val="18"/>
                <w:szCs w:val="18"/>
                <w:lang w:eastAsia="ru-RU"/>
              </w:rPr>
              <w:t> долго строила горку из снега. Построила. Дети катались под её чутким руководством. Сегодня Ксюша стоит на спортивном комплексе, наблюдает за горкой. Прохожу мимо, она говорит: «Какую я горку хорошую построила,</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это я для всех детей сделала!» Я хвалю: </w:t>
            </w:r>
            <w:r w:rsidRPr="004C687C">
              <w:rPr>
                <w:rFonts w:ascii="Georgia" w:eastAsia="Times New Roman" w:hAnsi="Georgia" w:cs="Times New Roman"/>
                <w:b/>
                <w:bCs/>
                <w:i/>
                <w:iCs/>
                <w:color w:val="000000"/>
                <w:sz w:val="18"/>
                <w:szCs w:val="18"/>
                <w:lang w:eastAsia="ru-RU"/>
              </w:rPr>
              <w:t>«Молодец, Ксюша!»</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Вдруг, вижу, дети около горки толпятся, толкаются. Подхожу, смотрю София</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i/>
                <w:iCs/>
                <w:color w:val="000000"/>
                <w:sz w:val="18"/>
                <w:szCs w:val="18"/>
                <w:lang w:eastAsia="ru-RU"/>
              </w:rPr>
              <w:t>(5 лет)</w:t>
            </w:r>
            <w:r w:rsidRPr="004C687C">
              <w:rPr>
                <w:rFonts w:ascii="Georgia" w:eastAsia="Times New Roman" w:hAnsi="Georgia" w:cs="Times New Roman"/>
                <w:color w:val="000000"/>
                <w:sz w:val="18"/>
                <w:szCs w:val="18"/>
                <w:lang w:eastAsia="ru-RU"/>
              </w:rPr>
              <w:t> грудью защищает горку, дети вокруг. Спрашиваю: </w:t>
            </w:r>
            <w:r w:rsidRPr="004C687C">
              <w:rPr>
                <w:rFonts w:ascii="Georgia" w:eastAsia="Times New Roman" w:hAnsi="Georgia" w:cs="Times New Roman"/>
                <w:b/>
                <w:bCs/>
                <w:i/>
                <w:iCs/>
                <w:color w:val="000000"/>
                <w:sz w:val="18"/>
                <w:szCs w:val="18"/>
                <w:lang w:eastAsia="ru-RU"/>
              </w:rPr>
              <w:t>«София, почему?»</w:t>
            </w:r>
            <w:r w:rsidRPr="004C687C">
              <w:rPr>
                <w:rFonts w:ascii="Georgia" w:eastAsia="Times New Roman" w:hAnsi="Georgia" w:cs="Times New Roman"/>
                <w:color w:val="000000"/>
                <w:sz w:val="18"/>
                <w:szCs w:val="18"/>
                <w:lang w:eastAsia="ru-RU"/>
              </w:rPr>
              <w:t> Отвечает: </w:t>
            </w:r>
            <w:r w:rsidRPr="004C687C">
              <w:rPr>
                <w:rFonts w:ascii="Georgia" w:eastAsia="Times New Roman" w:hAnsi="Georgia" w:cs="Times New Roman"/>
                <w:b/>
                <w:bCs/>
                <w:i/>
                <w:iCs/>
                <w:color w:val="000000"/>
                <w:sz w:val="18"/>
                <w:szCs w:val="18"/>
                <w:lang w:eastAsia="ru-RU"/>
              </w:rPr>
              <w:t>«Ксюша просила никого не пускать!»</w:t>
            </w:r>
            <w:r w:rsidRPr="004C687C">
              <w:rPr>
                <w:rFonts w:ascii="Georgia" w:eastAsia="Times New Roman" w:hAnsi="Georgia" w:cs="Times New Roman"/>
                <w:color w:val="000000"/>
                <w:sz w:val="18"/>
                <w:szCs w:val="18"/>
                <w:lang w:eastAsia="ru-RU"/>
              </w:rPr>
              <w:t> И такие истории бывают в нашем Царстве!</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Утро. Дежурим. Игорь </w:t>
            </w:r>
            <w:r w:rsidRPr="004C687C">
              <w:rPr>
                <w:rFonts w:ascii="Georgia" w:eastAsia="Times New Roman" w:hAnsi="Georgia" w:cs="Times New Roman"/>
                <w:i/>
                <w:iCs/>
                <w:color w:val="000000"/>
                <w:sz w:val="18"/>
                <w:szCs w:val="18"/>
                <w:lang w:eastAsia="ru-RU"/>
              </w:rPr>
              <w:t>(5 лет)</w:t>
            </w:r>
            <w:r w:rsidRPr="004C687C">
              <w:rPr>
                <w:rFonts w:ascii="Georgia" w:eastAsia="Times New Roman" w:hAnsi="Georgia" w:cs="Times New Roman"/>
                <w:color w:val="000000"/>
                <w:sz w:val="18"/>
                <w:szCs w:val="18"/>
                <w:lang w:eastAsia="ru-RU"/>
              </w:rPr>
              <w:t> сам вызвался помочь, пока нет назначенного дежурного. Попросил завязать ему сзади фартука. Завязываю, он мне говорит, что шапочку он надевать не будет. Интересуюсь, почему же? Говорит, что не очень удобно ему в ней. Я объясняю, что шапочка нужна для того, чтобы волосы не падали в тарелки. Игорь встал, подёргал себя за волосы и сообщил: "Да нет! Они у меня крепко прицеплены!"...</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Идём с дневной прогулки. Я с последней парой. За руку с Архипом </w:t>
            </w:r>
            <w:r w:rsidRPr="004C687C">
              <w:rPr>
                <w:rFonts w:ascii="Georgia" w:eastAsia="Times New Roman" w:hAnsi="Georgia" w:cs="Times New Roman"/>
                <w:i/>
                <w:iCs/>
                <w:color w:val="000000"/>
                <w:sz w:val="18"/>
                <w:szCs w:val="18"/>
                <w:lang w:eastAsia="ru-RU"/>
              </w:rPr>
              <w:t>(4, 5 года)</w:t>
            </w:r>
            <w:r w:rsidRPr="004C687C">
              <w:rPr>
                <w:rFonts w:ascii="Georgia" w:eastAsia="Times New Roman" w:hAnsi="Georgia" w:cs="Times New Roman"/>
                <w:color w:val="000000"/>
                <w:sz w:val="18"/>
                <w:szCs w:val="18"/>
                <w:lang w:eastAsia="ru-RU"/>
              </w:rPr>
              <w:t>. Его вчера не было, он был у стоматолога. Спрашиваю, как дела, вылечил ли он зуб? Нет, отвечает. Я удивляюсь, почему? Архип спокойно так отвечает: "Да мне его оторвали!»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Собрались на вечернюю прогулку. Проверили у всех наличие варежек. Спускаемся по лестнице, смотрю, у Максима </w:t>
            </w:r>
            <w:r w:rsidRPr="004C687C">
              <w:rPr>
                <w:rFonts w:ascii="Georgia" w:eastAsia="Times New Roman" w:hAnsi="Georgia" w:cs="Times New Roman"/>
                <w:i/>
                <w:iCs/>
                <w:color w:val="000000"/>
                <w:sz w:val="18"/>
                <w:szCs w:val="18"/>
                <w:lang w:eastAsia="ru-RU"/>
              </w:rPr>
              <w:t>(4, 5 года)</w:t>
            </w:r>
            <w:r w:rsidRPr="004C687C">
              <w:rPr>
                <w:rFonts w:ascii="Georgia" w:eastAsia="Times New Roman" w:hAnsi="Georgia" w:cs="Times New Roman"/>
                <w:color w:val="000000"/>
                <w:sz w:val="18"/>
                <w:szCs w:val="18"/>
                <w:lang w:eastAsia="ru-RU"/>
              </w:rPr>
              <w:t> голые руки. Остановились. Спрашиваю, есть ли у него рукавички? Смотрит и молчит. Он у нас редко разговаривает, а тут ещё чувствует свою вину. Я спросила пять раз. Все смотрят на Максима. Не выдержала Олеся </w:t>
            </w:r>
            <w:r w:rsidRPr="004C687C">
              <w:rPr>
                <w:rFonts w:ascii="Georgia" w:eastAsia="Times New Roman" w:hAnsi="Georgia" w:cs="Times New Roman"/>
                <w:i/>
                <w:iCs/>
                <w:color w:val="000000"/>
                <w:sz w:val="18"/>
                <w:szCs w:val="18"/>
                <w:lang w:eastAsia="ru-RU"/>
              </w:rPr>
              <w:t>(5, 5 лет)</w:t>
            </w:r>
            <w:r w:rsidRPr="004C687C">
              <w:rPr>
                <w:rFonts w:ascii="Georgia" w:eastAsia="Times New Roman" w:hAnsi="Georgia" w:cs="Times New Roman"/>
                <w:color w:val="000000"/>
                <w:sz w:val="18"/>
                <w:szCs w:val="18"/>
                <w:lang w:eastAsia="ru-RU"/>
              </w:rPr>
              <w:t>: "Да Максим, махни ты головой, да или нет!!!", при этом сама, показывая ему как это сделать. Максим махнул..., и мы с ним побежали в группу... за рукавичками...</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 xml:space="preserve">О таких небольших сюжетах из нашей жизни мы с удовольствием рассказываем Вам, мамам и папам, бабушкам и </w:t>
            </w:r>
            <w:r w:rsidRPr="004C687C">
              <w:rPr>
                <w:rFonts w:ascii="Georgia" w:eastAsia="Times New Roman" w:hAnsi="Georgia" w:cs="Times New Roman"/>
                <w:color w:val="000000"/>
                <w:sz w:val="18"/>
                <w:szCs w:val="18"/>
                <w:lang w:eastAsia="ru-RU"/>
              </w:rPr>
              <w:lastRenderedPageBreak/>
              <w:t>дедушкам наших воспитанников. Мы рассуждаем, проживаем некоторые события вместе с детьми. Напоминаем Вам, что чувства – это высший продукт развития эмоций!</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Часть 4. Предложить вниманию родителей видеозапись рассуждения детей </w:t>
            </w:r>
            <w:r w:rsidRPr="004C687C">
              <w:rPr>
                <w:rFonts w:ascii="Georgia" w:eastAsia="Times New Roman" w:hAnsi="Georgia" w:cs="Times New Roman"/>
                <w:b/>
                <w:bCs/>
                <w:i/>
                <w:iCs/>
                <w:color w:val="000000"/>
                <w:sz w:val="18"/>
                <w:szCs w:val="18"/>
                <w:lang w:eastAsia="ru-RU"/>
              </w:rPr>
              <w:t>«Моя семья»</w:t>
            </w:r>
            <w:r w:rsidRPr="004C687C">
              <w:rPr>
                <w:rFonts w:ascii="Georgia" w:eastAsia="Times New Roman" w:hAnsi="Georgia" w:cs="Times New Roman"/>
                <w:color w:val="000000"/>
                <w:sz w:val="18"/>
                <w:szCs w:val="18"/>
                <w:lang w:eastAsia="ru-RU"/>
              </w:rPr>
              <w:t>. Запись была сделана заранее с разрешения родителей. Почему речь детей в повседневной жизни гораздо насыщенней и интересней, чем ответы на вопросы взрослого? Рассуждения педагогов и родителей.</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Часть 5. Заключительная часть собрания — блиц-опрос для родителей </w:t>
            </w:r>
            <w:r w:rsidRPr="004C687C">
              <w:rPr>
                <w:rFonts w:ascii="Georgia" w:eastAsia="Times New Roman" w:hAnsi="Georgia" w:cs="Times New Roman"/>
                <w:b/>
                <w:bCs/>
                <w:i/>
                <w:iCs/>
                <w:color w:val="000000"/>
                <w:sz w:val="18"/>
                <w:szCs w:val="18"/>
                <w:lang w:eastAsia="ru-RU"/>
              </w:rPr>
              <w:t>«Речь развиваем, про игру не забываем!»</w:t>
            </w:r>
            <w:r w:rsidRPr="004C687C">
              <w:rPr>
                <w:rFonts w:ascii="Georgia" w:eastAsia="Times New Roman" w:hAnsi="Georgia" w:cs="Times New Roman"/>
                <w:color w:val="000000"/>
                <w:sz w:val="18"/>
                <w:szCs w:val="18"/>
                <w:lang w:eastAsia="ru-RU"/>
              </w:rPr>
              <w:t> — </w:t>
            </w:r>
            <w:r w:rsidRPr="004C687C">
              <w:rPr>
                <w:rFonts w:ascii="Georgia" w:eastAsia="Times New Roman" w:hAnsi="Georgia" w:cs="Times New Roman"/>
                <w:b/>
                <w:bCs/>
                <w:i/>
                <w:iCs/>
                <w:color w:val="000000"/>
                <w:sz w:val="18"/>
                <w:szCs w:val="18"/>
                <w:lang w:eastAsia="ru-RU"/>
              </w:rPr>
              <w:t>«Чудесный цветок»</w:t>
            </w:r>
            <w:r w:rsidRPr="004C687C">
              <w:rPr>
                <w:rFonts w:ascii="Georgia" w:eastAsia="Times New Roman" w:hAnsi="Georgia" w:cs="Times New Roman"/>
                <w:color w:val="000000"/>
                <w:sz w:val="18"/>
                <w:szCs w:val="18"/>
                <w:lang w:eastAsia="ru-RU"/>
              </w:rPr>
              <w:t> </w:t>
            </w:r>
            <w:r w:rsidRPr="004C687C">
              <w:rPr>
                <w:rFonts w:ascii="Georgia" w:eastAsia="Times New Roman" w:hAnsi="Georgia" w:cs="Times New Roman"/>
                <w:i/>
                <w:iCs/>
                <w:color w:val="000000"/>
                <w:sz w:val="18"/>
                <w:szCs w:val="18"/>
                <w:lang w:eastAsia="ru-RU"/>
              </w:rPr>
              <w:t>(изготовлен детьми)</w:t>
            </w:r>
            <w:r w:rsidRPr="004C687C">
              <w:rPr>
                <w:rFonts w:ascii="Georgia" w:eastAsia="Times New Roman" w:hAnsi="Georgia" w:cs="Times New Roman"/>
                <w:color w:val="000000"/>
                <w:sz w:val="18"/>
                <w:szCs w:val="18"/>
                <w:lang w:eastAsia="ru-RU"/>
              </w:rPr>
              <w:t>. Родителям раздаются цветы, с обратной стороны которых родители пишут ответы на вопросы:</w:t>
            </w:r>
          </w:p>
          <w:p w:rsidR="004C687C" w:rsidRPr="004C687C" w:rsidRDefault="004C687C" w:rsidP="004C687C">
            <w:pPr>
              <w:numPr>
                <w:ilvl w:val="0"/>
                <w:numId w:val="13"/>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Какие игры по развитию речи можно организовать с ребёнком, если вы заняты делом на кухне, во время уборки квартиры?</w:t>
            </w:r>
          </w:p>
          <w:p w:rsidR="004C687C" w:rsidRPr="004C687C" w:rsidRDefault="004C687C" w:rsidP="004C687C">
            <w:pPr>
              <w:numPr>
                <w:ilvl w:val="0"/>
                <w:numId w:val="13"/>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Какие пальчиковые игры Вы знаете?</w:t>
            </w:r>
          </w:p>
          <w:p w:rsidR="004C687C" w:rsidRPr="004C687C" w:rsidRDefault="004C687C" w:rsidP="004C687C">
            <w:pPr>
              <w:numPr>
                <w:ilvl w:val="0"/>
                <w:numId w:val="13"/>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Каких игрушек больше всего у Вашего ребёнка?</w:t>
            </w:r>
          </w:p>
          <w:p w:rsidR="004C687C" w:rsidRPr="004C687C" w:rsidRDefault="004C687C" w:rsidP="004C687C">
            <w:pPr>
              <w:numPr>
                <w:ilvl w:val="0"/>
                <w:numId w:val="13"/>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Чем Вы руководствуетесь, покупая игрушки?</w:t>
            </w:r>
          </w:p>
          <w:p w:rsidR="004C687C" w:rsidRPr="004C687C" w:rsidRDefault="004C687C" w:rsidP="004C687C">
            <w:pPr>
              <w:numPr>
                <w:ilvl w:val="0"/>
                <w:numId w:val="13"/>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Какую последнюю книгу Вы читали с ребёнком?</w:t>
            </w:r>
          </w:p>
          <w:p w:rsidR="004C687C" w:rsidRPr="004C687C" w:rsidRDefault="004C687C" w:rsidP="004C687C">
            <w:pPr>
              <w:numPr>
                <w:ilvl w:val="0"/>
                <w:numId w:val="13"/>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Назовите любимую книгу Вашего ребёнка.</w:t>
            </w:r>
          </w:p>
          <w:p w:rsidR="004C687C" w:rsidRPr="004C687C" w:rsidRDefault="004C687C" w:rsidP="004C687C">
            <w:pPr>
              <w:numPr>
                <w:ilvl w:val="0"/>
                <w:numId w:val="13"/>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Как вы думаете, как игрушки могут способствовать развитию речи?</w:t>
            </w:r>
          </w:p>
          <w:p w:rsidR="004C687C" w:rsidRPr="004C687C" w:rsidRDefault="004C687C" w:rsidP="004C687C">
            <w:pPr>
              <w:numPr>
                <w:ilvl w:val="0"/>
                <w:numId w:val="13"/>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О чём </w:t>
            </w:r>
            <w:r w:rsidRPr="004C687C">
              <w:rPr>
                <w:rFonts w:ascii="Georgia" w:eastAsia="Times New Roman" w:hAnsi="Georgia" w:cs="Times New Roman"/>
                <w:i/>
                <w:iCs/>
                <w:color w:val="000000"/>
                <w:sz w:val="18"/>
                <w:szCs w:val="18"/>
                <w:lang w:eastAsia="ru-RU"/>
              </w:rPr>
              <w:t>(последнее)</w:t>
            </w:r>
            <w:r w:rsidRPr="004C687C">
              <w:rPr>
                <w:rFonts w:ascii="Georgia" w:eastAsia="Times New Roman" w:hAnsi="Georgia" w:cs="Times New Roman"/>
                <w:color w:val="000000"/>
                <w:sz w:val="18"/>
                <w:szCs w:val="18"/>
                <w:lang w:eastAsia="ru-RU"/>
              </w:rPr>
              <w:t> фантазировал Ваш ребёнок?</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Обсуждение и анализ ответов родителей.</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В конце встречи мы благодарим родителей за время, проведённое вместе.</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Надеемся, что наша встреча – залог успеха наших детей.</w:t>
            </w:r>
          </w:p>
          <w:p w:rsidR="004C687C" w:rsidRPr="004C687C" w:rsidRDefault="004C687C" w:rsidP="004C687C">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4C687C">
              <w:rPr>
                <w:rFonts w:ascii="Georgia" w:eastAsia="Times New Roman" w:hAnsi="Georgia" w:cs="Times New Roman"/>
                <w:b/>
                <w:bCs/>
                <w:color w:val="000000"/>
                <w:sz w:val="18"/>
                <w:szCs w:val="18"/>
                <w:lang w:eastAsia="ru-RU"/>
              </w:rPr>
              <w:t>Литература:</w:t>
            </w:r>
          </w:p>
          <w:p w:rsidR="004C687C" w:rsidRPr="004C687C" w:rsidRDefault="004C687C" w:rsidP="004C687C">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Глебова С. В. Детский сад – семья: аспекты взаимодействия. Практическое пособие для методистов, воспитателей и родителей. Воронеж, 2007.</w:t>
            </w:r>
          </w:p>
          <w:p w:rsidR="004C687C" w:rsidRPr="004C687C" w:rsidRDefault="004C687C" w:rsidP="004C687C">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proofErr w:type="spellStart"/>
            <w:r w:rsidRPr="004C687C">
              <w:rPr>
                <w:rFonts w:ascii="Georgia" w:eastAsia="Times New Roman" w:hAnsi="Georgia" w:cs="Times New Roman"/>
                <w:color w:val="000000"/>
                <w:sz w:val="18"/>
                <w:szCs w:val="18"/>
                <w:lang w:eastAsia="ru-RU"/>
              </w:rPr>
              <w:t>Синицина</w:t>
            </w:r>
            <w:proofErr w:type="spellEnd"/>
            <w:r w:rsidRPr="004C687C">
              <w:rPr>
                <w:rFonts w:ascii="Georgia" w:eastAsia="Times New Roman" w:hAnsi="Georgia" w:cs="Times New Roman"/>
                <w:color w:val="000000"/>
                <w:sz w:val="18"/>
                <w:szCs w:val="18"/>
                <w:lang w:eastAsia="ru-RU"/>
              </w:rPr>
              <w:t xml:space="preserve"> Е. Игры и упражнения со словами. Москва, 2000.</w:t>
            </w:r>
          </w:p>
          <w:p w:rsidR="004C687C" w:rsidRPr="004C687C" w:rsidRDefault="004C687C" w:rsidP="004C687C">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Ушакова О. С. Методика развития речи детей дошкольного возраста. Москва</w:t>
            </w:r>
            <w:proofErr w:type="gramStart"/>
            <w:r w:rsidRPr="004C687C">
              <w:rPr>
                <w:rFonts w:ascii="Georgia" w:eastAsia="Times New Roman" w:hAnsi="Georgia" w:cs="Times New Roman"/>
                <w:color w:val="000000"/>
                <w:sz w:val="18"/>
                <w:szCs w:val="18"/>
                <w:lang w:eastAsia="ru-RU"/>
              </w:rPr>
              <w:t xml:space="preserve">., </w:t>
            </w:r>
            <w:proofErr w:type="gramEnd"/>
            <w:r w:rsidRPr="004C687C">
              <w:rPr>
                <w:rFonts w:ascii="Georgia" w:eastAsia="Times New Roman" w:hAnsi="Georgia" w:cs="Times New Roman"/>
                <w:color w:val="000000"/>
                <w:sz w:val="18"/>
                <w:szCs w:val="18"/>
                <w:lang w:eastAsia="ru-RU"/>
              </w:rPr>
              <w:t>2004.</w:t>
            </w:r>
          </w:p>
          <w:p w:rsidR="004C687C" w:rsidRPr="004C687C" w:rsidRDefault="004C687C" w:rsidP="004C687C">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Пилипенко О. П. Проблема речевого творчества дошкольников в научных исследованиях. Воспитатель. №5 2015.</w:t>
            </w:r>
          </w:p>
          <w:p w:rsidR="004C687C" w:rsidRPr="004C687C" w:rsidRDefault="004C687C" w:rsidP="004C687C">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Харченко В. \Как тебя зовут, трава? Дошкольное воспитание №9 2015</w:t>
            </w:r>
          </w:p>
          <w:p w:rsidR="004C687C" w:rsidRPr="004C687C" w:rsidRDefault="004C687C" w:rsidP="004C687C">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Игры и игровые задания из технологии игры и воображения </w:t>
            </w:r>
            <w:r w:rsidRPr="004C687C">
              <w:rPr>
                <w:rFonts w:ascii="Georgia" w:eastAsia="Times New Roman" w:hAnsi="Georgia" w:cs="Times New Roman"/>
                <w:b/>
                <w:bCs/>
                <w:i/>
                <w:iCs/>
                <w:color w:val="000000"/>
                <w:sz w:val="18"/>
                <w:szCs w:val="18"/>
                <w:lang w:eastAsia="ru-RU"/>
              </w:rPr>
              <w:t>«Разбуди в себе волшебника»</w:t>
            </w:r>
            <w:r w:rsidRPr="004C687C">
              <w:rPr>
                <w:rFonts w:ascii="Georgia" w:eastAsia="Times New Roman" w:hAnsi="Georgia" w:cs="Times New Roman"/>
                <w:color w:val="000000"/>
                <w:sz w:val="18"/>
                <w:szCs w:val="18"/>
                <w:lang w:eastAsia="ru-RU"/>
              </w:rPr>
              <w:t> Е.Е. Кравцовой.</w:t>
            </w:r>
          </w:p>
          <w:p w:rsidR="004C687C" w:rsidRPr="004C687C" w:rsidRDefault="004C687C" w:rsidP="004C687C">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proofErr w:type="gramStart"/>
            <w:r w:rsidRPr="004C687C">
              <w:rPr>
                <w:rFonts w:ascii="Georgia" w:eastAsia="Times New Roman" w:hAnsi="Georgia" w:cs="Times New Roman"/>
                <w:color w:val="000000"/>
                <w:sz w:val="18"/>
                <w:szCs w:val="18"/>
                <w:lang w:eastAsia="ru-RU"/>
              </w:rPr>
              <w:t>Совместное</w:t>
            </w:r>
            <w:proofErr w:type="gramEnd"/>
            <w:r w:rsidRPr="004C687C">
              <w:rPr>
                <w:rFonts w:ascii="Georgia" w:eastAsia="Times New Roman" w:hAnsi="Georgia" w:cs="Times New Roman"/>
                <w:color w:val="000000"/>
                <w:sz w:val="18"/>
                <w:szCs w:val="18"/>
                <w:lang w:eastAsia="ru-RU"/>
              </w:rPr>
              <w:t xml:space="preserve"> </w:t>
            </w:r>
            <w:proofErr w:type="spellStart"/>
            <w:r w:rsidRPr="004C687C">
              <w:rPr>
                <w:rFonts w:ascii="Georgia" w:eastAsia="Times New Roman" w:hAnsi="Georgia" w:cs="Times New Roman"/>
                <w:color w:val="000000"/>
                <w:sz w:val="18"/>
                <w:szCs w:val="18"/>
                <w:lang w:eastAsia="ru-RU"/>
              </w:rPr>
              <w:t>сюжетосложение</w:t>
            </w:r>
            <w:proofErr w:type="spellEnd"/>
            <w:r w:rsidRPr="004C687C">
              <w:rPr>
                <w:rFonts w:ascii="Georgia" w:eastAsia="Times New Roman" w:hAnsi="Georgia" w:cs="Times New Roman"/>
                <w:color w:val="000000"/>
                <w:sz w:val="18"/>
                <w:szCs w:val="18"/>
                <w:lang w:eastAsia="ru-RU"/>
              </w:rPr>
              <w:t xml:space="preserve"> в игре-придумывании. Н.Я. Михайленко, Н.А. Короткова.</w:t>
            </w:r>
          </w:p>
          <w:p w:rsidR="004C687C" w:rsidRPr="004C687C" w:rsidRDefault="004C687C" w:rsidP="004C687C">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r w:rsidRPr="004C687C">
              <w:rPr>
                <w:rFonts w:ascii="Georgia" w:eastAsia="Times New Roman" w:hAnsi="Georgia" w:cs="Times New Roman"/>
                <w:color w:val="000000"/>
                <w:sz w:val="18"/>
                <w:szCs w:val="18"/>
                <w:lang w:eastAsia="ru-RU"/>
              </w:rPr>
              <w:t xml:space="preserve">Пальчиковая гимнастика, </w:t>
            </w:r>
            <w:proofErr w:type="spellStart"/>
            <w:r w:rsidRPr="004C687C">
              <w:rPr>
                <w:rFonts w:ascii="Georgia" w:eastAsia="Times New Roman" w:hAnsi="Georgia" w:cs="Times New Roman"/>
                <w:color w:val="000000"/>
                <w:sz w:val="18"/>
                <w:szCs w:val="18"/>
                <w:lang w:eastAsia="ru-RU"/>
              </w:rPr>
              <w:t>Узорова</w:t>
            </w:r>
            <w:proofErr w:type="spellEnd"/>
            <w:r w:rsidRPr="004C687C">
              <w:rPr>
                <w:rFonts w:ascii="Georgia" w:eastAsia="Times New Roman" w:hAnsi="Georgia" w:cs="Times New Roman"/>
                <w:color w:val="000000"/>
                <w:sz w:val="18"/>
                <w:szCs w:val="18"/>
                <w:lang w:eastAsia="ru-RU"/>
              </w:rPr>
              <w:t xml:space="preserve"> О.В., </w:t>
            </w:r>
            <w:proofErr w:type="spellStart"/>
            <w:r w:rsidRPr="004C687C">
              <w:rPr>
                <w:rFonts w:ascii="Georgia" w:eastAsia="Times New Roman" w:hAnsi="Georgia" w:cs="Times New Roman"/>
                <w:color w:val="000000"/>
                <w:sz w:val="18"/>
                <w:szCs w:val="18"/>
                <w:lang w:eastAsia="ru-RU"/>
              </w:rPr>
              <w:t>Нефёдова</w:t>
            </w:r>
            <w:proofErr w:type="spellEnd"/>
            <w:r w:rsidRPr="004C687C">
              <w:rPr>
                <w:rFonts w:ascii="Georgia" w:eastAsia="Times New Roman" w:hAnsi="Georgia" w:cs="Times New Roman"/>
                <w:color w:val="000000"/>
                <w:sz w:val="18"/>
                <w:szCs w:val="18"/>
                <w:lang w:eastAsia="ru-RU"/>
              </w:rPr>
              <w:t xml:space="preserve"> Е.А., Москва 2003</w:t>
            </w:r>
          </w:p>
          <w:p w:rsidR="004C687C" w:rsidRPr="004C687C" w:rsidRDefault="004C687C" w:rsidP="004C687C">
            <w:pPr>
              <w:spacing w:after="0" w:line="240" w:lineRule="auto"/>
              <w:rPr>
                <w:rFonts w:ascii="Georgia" w:eastAsia="Times New Roman" w:hAnsi="Georgia" w:cs="Times New Roman"/>
                <w:color w:val="000000"/>
                <w:sz w:val="18"/>
                <w:szCs w:val="18"/>
                <w:lang w:eastAsia="ru-RU"/>
              </w:rPr>
            </w:pPr>
          </w:p>
        </w:tc>
      </w:tr>
    </w:tbl>
    <w:p w:rsidR="004C687C" w:rsidRPr="004C687C" w:rsidRDefault="004C687C" w:rsidP="004C687C">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4C687C">
        <w:rPr>
          <w:rFonts w:ascii="Georgia" w:eastAsia="Times New Roman" w:hAnsi="Georgia" w:cs="Times New Roman"/>
          <w:color w:val="000000"/>
          <w:sz w:val="18"/>
          <w:szCs w:val="18"/>
          <w:lang w:eastAsia="ru-RU"/>
        </w:rPr>
        <w:lastRenderedPageBreak/>
        <w:t> </w:t>
      </w:r>
    </w:p>
    <w:p w:rsidR="00577DAE" w:rsidRPr="00AD0A5E" w:rsidRDefault="00577DAE" w:rsidP="00AD0A5E"/>
    <w:sectPr w:rsidR="00577DAE" w:rsidRPr="00AD0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9BC6A1A"/>
    <w:multiLevelType w:val="multilevel"/>
    <w:tmpl w:val="51AC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C52AF"/>
    <w:multiLevelType w:val="hybridMultilevel"/>
    <w:tmpl w:val="3EA23D2C"/>
    <w:lvl w:ilvl="0" w:tplc="35C65794">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3B50F7"/>
    <w:multiLevelType w:val="multilevel"/>
    <w:tmpl w:val="B72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BA75FC"/>
    <w:multiLevelType w:val="multilevel"/>
    <w:tmpl w:val="12DE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2D7FA9"/>
    <w:multiLevelType w:val="multilevel"/>
    <w:tmpl w:val="A0AA1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FC04D8"/>
    <w:multiLevelType w:val="multilevel"/>
    <w:tmpl w:val="25B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CB0288"/>
    <w:multiLevelType w:val="multilevel"/>
    <w:tmpl w:val="86AC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4A543C"/>
    <w:multiLevelType w:val="multilevel"/>
    <w:tmpl w:val="7298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EA3A22"/>
    <w:multiLevelType w:val="multilevel"/>
    <w:tmpl w:val="E052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213C92"/>
    <w:multiLevelType w:val="multilevel"/>
    <w:tmpl w:val="C1F43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13"/>
  </w:num>
  <w:num w:numId="8">
    <w:abstractNumId w:val="9"/>
  </w:num>
  <w:num w:numId="9">
    <w:abstractNumId w:val="11"/>
  </w:num>
  <w:num w:numId="10">
    <w:abstractNumId w:val="10"/>
  </w:num>
  <w:num w:numId="11">
    <w:abstractNumId w:val="7"/>
  </w:num>
  <w:num w:numId="12">
    <w:abstractNumId w:val="4"/>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BD"/>
    <w:rsid w:val="000E75AA"/>
    <w:rsid w:val="00114A24"/>
    <w:rsid w:val="001B0A44"/>
    <w:rsid w:val="004C687C"/>
    <w:rsid w:val="00577DAE"/>
    <w:rsid w:val="00691018"/>
    <w:rsid w:val="006B1747"/>
    <w:rsid w:val="00820D71"/>
    <w:rsid w:val="00AD0A5E"/>
    <w:rsid w:val="00B5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7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2629</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Медвежонок</dc:creator>
  <cp:lastModifiedBy>Медвежонок</cp:lastModifiedBy>
  <cp:revision>4</cp:revision>
  <dcterms:created xsi:type="dcterms:W3CDTF">2020-03-30T08:46:00Z</dcterms:created>
  <dcterms:modified xsi:type="dcterms:W3CDTF">2020-04-03T03:46:00Z</dcterms:modified>
</cp:coreProperties>
</file>