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D4" w:rsidRDefault="006A0FD4" w:rsidP="006A0FD4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36"/>
          <w:szCs w:val="36"/>
        </w:rPr>
      </w:pPr>
      <w:r>
        <w:rPr>
          <w:rStyle w:val="c5"/>
          <w:b/>
          <w:bCs/>
          <w:color w:val="FF0000"/>
          <w:sz w:val="36"/>
          <w:szCs w:val="36"/>
        </w:rPr>
        <w:t xml:space="preserve"> </w:t>
      </w:r>
    </w:p>
    <w:p w:rsidR="006A0FD4" w:rsidRDefault="006A0FD4" w:rsidP="006A0FD4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36"/>
          <w:szCs w:val="36"/>
        </w:rPr>
      </w:pPr>
      <w:r w:rsidRPr="008818AD">
        <w:rPr>
          <w:rStyle w:val="c5"/>
          <w:b/>
          <w:bCs/>
          <w:color w:val="FF0000"/>
          <w:sz w:val="36"/>
          <w:szCs w:val="36"/>
        </w:rPr>
        <w:t>Роль  семьи в  воспитании  дошкольников.</w:t>
      </w:r>
    </w:p>
    <w:p w:rsidR="006A0FD4" w:rsidRPr="008818AD" w:rsidRDefault="006A0FD4" w:rsidP="006A0F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FF0000"/>
          <w:sz w:val="36"/>
          <w:szCs w:val="36"/>
        </w:rPr>
      </w:pPr>
    </w:p>
    <w:p w:rsidR="006A0FD4" w:rsidRPr="00C61BDA" w:rsidRDefault="006A0FD4" w:rsidP="006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61BDA">
        <w:rPr>
          <w:rStyle w:val="c0"/>
          <w:sz w:val="28"/>
          <w:szCs w:val="28"/>
        </w:rPr>
        <w:t>  Семья для  дошкольника - первое и основное звено, которое связывает его жизнь с общественной средой. И это очень важно.</w:t>
      </w:r>
    </w:p>
    <w:p w:rsidR="006A0FD4" w:rsidRPr="00C61BDA" w:rsidRDefault="006A0FD4" w:rsidP="006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61BDA">
        <w:rPr>
          <w:rStyle w:val="c0"/>
          <w:sz w:val="28"/>
          <w:szCs w:val="28"/>
        </w:rPr>
        <w:t xml:space="preserve">   Разговаривая с детьми,  наблюдая за ними, убеждаешься, как заметно влияет семейная обстановка на личность ребенка, на его умственное, нравственное, эстетическое развитие. Ребенок восприимчив </w:t>
      </w:r>
      <w:proofErr w:type="gramStart"/>
      <w:r w:rsidRPr="00C61BDA">
        <w:rPr>
          <w:rStyle w:val="c0"/>
          <w:sz w:val="28"/>
          <w:szCs w:val="28"/>
        </w:rPr>
        <w:t>к</w:t>
      </w:r>
      <w:proofErr w:type="gramEnd"/>
      <w:r w:rsidRPr="00C61BDA">
        <w:rPr>
          <w:rStyle w:val="c0"/>
          <w:sz w:val="28"/>
          <w:szCs w:val="28"/>
        </w:rPr>
        <w:t xml:space="preserve">  </w:t>
      </w:r>
      <w:proofErr w:type="gramStart"/>
      <w:r w:rsidRPr="00C61BDA">
        <w:rPr>
          <w:rStyle w:val="c0"/>
          <w:sz w:val="28"/>
          <w:szCs w:val="28"/>
        </w:rPr>
        <w:t>всякого</w:t>
      </w:r>
      <w:proofErr w:type="gramEnd"/>
      <w:r w:rsidRPr="00C61BDA">
        <w:rPr>
          <w:rStyle w:val="c0"/>
          <w:sz w:val="28"/>
          <w:szCs w:val="28"/>
        </w:rPr>
        <w:t xml:space="preserve"> рода воздействиям, очень эмоционален, склонен к подражанию. При этом не всегда может разобраться в том, что хорошо, что плохо.</w:t>
      </w:r>
    </w:p>
    <w:p w:rsidR="006A0FD4" w:rsidRPr="00C61BDA" w:rsidRDefault="006A0FD4" w:rsidP="006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61BDA">
        <w:rPr>
          <w:rStyle w:val="c0"/>
          <w:sz w:val="28"/>
          <w:szCs w:val="28"/>
        </w:rPr>
        <w:t>   Детский сад помогает родителям  в воспитании детей, которое осуществляется на основе научно разработанной программы, важной для всестороннего развития детей на каждом возрастном этапе - от младенчества до поступления в школу. Для развития ребенка проводятся занятия, игры и труд. Но родители постоянно воспитывают своих детей: в выходные дни, праздничные, вечером, утром при сборах в детский сад. Чем богаче содержательнее общение взрослых и детей, тем более положительным оказывается педагогическое воздействие взрослых. Мать и отец пользуются знанием и умением, опираясь на опыт старшего поколения. Некоторые отцы и матери склонны думать, что возможности воспитания ограниченны: одни дети от природы трудолюбивы, дисциплинированы, умны, гуманны- с ними нет особых забот, а другие склонны к лени, непослушны, у них плохая память и т.п. Такие рассуждения ошибочны. Исследования психологов и педагогов показали, что целенаправленное и систематическое воспитание и обучение являются решающим условием развития ребенка.</w:t>
      </w:r>
    </w:p>
    <w:p w:rsidR="006A0FD4" w:rsidRPr="00C61BDA" w:rsidRDefault="006A0FD4" w:rsidP="006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61BDA">
        <w:rPr>
          <w:rStyle w:val="c0"/>
          <w:sz w:val="28"/>
          <w:szCs w:val="28"/>
        </w:rPr>
        <w:t>   В каждой семье, которая хочет как можно лучше воспитать своих детей, есть те общие особенности, те условия, которые исключительно важны для нравственного и трудового воспитания ребенка.</w:t>
      </w:r>
    </w:p>
    <w:p w:rsidR="006A0FD4" w:rsidRPr="00C61BDA" w:rsidRDefault="006A0FD4" w:rsidP="006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61BDA">
        <w:rPr>
          <w:rStyle w:val="c0"/>
          <w:sz w:val="28"/>
          <w:szCs w:val="28"/>
        </w:rPr>
        <w:t>   Во-первых, особо эмоциональный, интимный характер семейного воспитания, основанный на родственных чувствах, глубокой кровной любви родителей к детям и детей к родителям. Ребенок дошкольного возраста повседневно ощущает, что забота, ласка, семейное тепло, радости и удовольствия исходят от родных: мамы, папы, бабушки и дедушки.</w:t>
      </w:r>
    </w:p>
    <w:p w:rsidR="006A0FD4" w:rsidRPr="00C61BDA" w:rsidRDefault="006A0FD4" w:rsidP="006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61BDA">
        <w:rPr>
          <w:rStyle w:val="c0"/>
          <w:sz w:val="28"/>
          <w:szCs w:val="28"/>
        </w:rPr>
        <w:t>   </w:t>
      </w:r>
      <w:proofErr w:type="gramStart"/>
      <w:r w:rsidRPr="00C61BDA">
        <w:rPr>
          <w:rStyle w:val="c0"/>
          <w:sz w:val="28"/>
          <w:szCs w:val="28"/>
        </w:rPr>
        <w:t>Однако, если со стороны родителей, членов семьи, любовь приобретает жертвенный характер, оказывается односторонней - все ребенку и ничего от него, или очень непоследовательной - то безмерно балуют, то требуют непосильного, у детей возникают эгоистические тенденции в поведении.</w:t>
      </w:r>
      <w:proofErr w:type="gramEnd"/>
    </w:p>
    <w:p w:rsidR="006A0FD4" w:rsidRPr="00C61BDA" w:rsidRDefault="006A0FD4" w:rsidP="006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61BDA">
        <w:rPr>
          <w:rStyle w:val="c0"/>
          <w:sz w:val="28"/>
          <w:szCs w:val="28"/>
        </w:rPr>
        <w:t xml:space="preserve">В других случаях, когда детям не хватает  любви, рано или поздно это драматически сказывается на их духовном и нервно-психическом развитии. Практика доказала, что чем больше мать и отец познают ребенка, организуют дома его занятия, игры и труд, тем спокойнее </w:t>
      </w:r>
      <w:r w:rsidRPr="00C61BDA">
        <w:rPr>
          <w:rStyle w:val="c0"/>
          <w:sz w:val="28"/>
          <w:szCs w:val="28"/>
        </w:rPr>
        <w:lastRenderedPageBreak/>
        <w:t>атмосфера в семье. Содержательное общение взрослых и детей обогащает семейные отношения.</w:t>
      </w:r>
    </w:p>
    <w:p w:rsidR="006A0FD4" w:rsidRPr="00C61BDA" w:rsidRDefault="006A0FD4" w:rsidP="006A0FD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61BDA">
        <w:rPr>
          <w:rStyle w:val="c4"/>
          <w:sz w:val="28"/>
          <w:szCs w:val="28"/>
        </w:rPr>
        <w:t>Итак, важнейшим фактором и движущей силой процесса является любовь родителей и детей.</w:t>
      </w:r>
    </w:p>
    <w:p w:rsidR="006A0FD4" w:rsidRPr="00C61BDA" w:rsidRDefault="006A0FD4" w:rsidP="006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61BDA">
        <w:rPr>
          <w:rStyle w:val="c0"/>
          <w:sz w:val="28"/>
          <w:szCs w:val="28"/>
        </w:rPr>
        <w:t>   Второй немаловажный фактор семейного воспитания, который определяет его силу и стойкость- это постоянство и длительность воспитательных воздействий на детей со стороны родителей и других членов семьи. Воздействие происходит в разнообразных жизненных ситуациях.        </w:t>
      </w:r>
    </w:p>
    <w:p w:rsidR="006A0FD4" w:rsidRPr="00C61BDA" w:rsidRDefault="006A0FD4" w:rsidP="006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61BDA">
        <w:rPr>
          <w:rStyle w:val="c0"/>
          <w:sz w:val="28"/>
          <w:szCs w:val="28"/>
        </w:rPr>
        <w:t xml:space="preserve">    Жизнь ребенка в семье, общение с родными воспитывают у него либо </w:t>
      </w:r>
      <w:proofErr w:type="gramStart"/>
      <w:r w:rsidRPr="00C61BDA">
        <w:rPr>
          <w:rStyle w:val="c0"/>
          <w:sz w:val="28"/>
          <w:szCs w:val="28"/>
        </w:rPr>
        <w:t>что то</w:t>
      </w:r>
      <w:proofErr w:type="gramEnd"/>
      <w:r w:rsidRPr="00C61BDA">
        <w:rPr>
          <w:rStyle w:val="c0"/>
          <w:sz w:val="28"/>
          <w:szCs w:val="28"/>
        </w:rPr>
        <w:t xml:space="preserve"> хорошее, либо плохое, поэтому необходимо строго следить за своим поведением, заботиться о том, чтобы даже мимолетные воздействия оказывались ценными для детей. Совместные прогулки с объяснением об окружающем.</w:t>
      </w:r>
    </w:p>
    <w:p w:rsidR="006A0FD4" w:rsidRPr="00C61BDA" w:rsidRDefault="006A0FD4" w:rsidP="006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61BDA">
        <w:rPr>
          <w:rStyle w:val="c0"/>
          <w:sz w:val="28"/>
          <w:szCs w:val="28"/>
        </w:rPr>
        <w:t xml:space="preserve">   Третий фактор семейного воспитания - возможность естественного включения ребенка дошкольного возраста в совместную </w:t>
      </w:r>
      <w:proofErr w:type="gramStart"/>
      <w:r w:rsidRPr="00C61BDA">
        <w:rPr>
          <w:rStyle w:val="c0"/>
          <w:sz w:val="28"/>
          <w:szCs w:val="28"/>
        </w:rPr>
        <w:t>со</w:t>
      </w:r>
      <w:proofErr w:type="gramEnd"/>
      <w:r w:rsidRPr="00C61BDA">
        <w:rPr>
          <w:rStyle w:val="c0"/>
          <w:sz w:val="28"/>
          <w:szCs w:val="28"/>
        </w:rPr>
        <w:t xml:space="preserve"> взрослыми деятельность: наведения порядка в квартире, уход за растениями и животными, посадка цветов, кустарников во дворе дома, в детском саду.</w:t>
      </w:r>
    </w:p>
    <w:p w:rsidR="006A0FD4" w:rsidRPr="00C61BDA" w:rsidRDefault="006A0FD4" w:rsidP="006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61BDA">
        <w:rPr>
          <w:rStyle w:val="c0"/>
          <w:sz w:val="28"/>
          <w:szCs w:val="28"/>
        </w:rPr>
        <w:t>   Интересным и полезным для воспитания, сплачивающим всех членов семьи, может стать семейный досуг: прогулки в парк и лес, организация спортивных прогулок и т. д.</w:t>
      </w:r>
    </w:p>
    <w:p w:rsidR="006A0FD4" w:rsidRPr="00C61BDA" w:rsidRDefault="006A0FD4" w:rsidP="006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61BDA">
        <w:rPr>
          <w:rStyle w:val="c0"/>
          <w:sz w:val="28"/>
          <w:szCs w:val="28"/>
        </w:rPr>
        <w:t>   Семья первичный коллектив, в котором все ее члены, в том числе и маленькие дети, живут по законам коллектива.</w:t>
      </w:r>
    </w:p>
    <w:p w:rsidR="006A0FD4" w:rsidRPr="00C61BDA" w:rsidRDefault="006A0FD4" w:rsidP="006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61BDA">
        <w:rPr>
          <w:rStyle w:val="c0"/>
          <w:sz w:val="28"/>
          <w:szCs w:val="28"/>
        </w:rPr>
        <w:t>   Общая цель в семье, всех членов семьи - забота друг о друге.</w:t>
      </w:r>
    </w:p>
    <w:p w:rsidR="006A0FD4" w:rsidRPr="00C61BDA" w:rsidRDefault="006A0FD4" w:rsidP="006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61BDA">
        <w:rPr>
          <w:rStyle w:val="c0"/>
          <w:sz w:val="28"/>
          <w:szCs w:val="28"/>
        </w:rPr>
        <w:t xml:space="preserve">Каждый член семьи думает не только о себе, своем благополучии, удобстве, но и о других. </w:t>
      </w:r>
      <w:proofErr w:type="gramStart"/>
      <w:r w:rsidRPr="00C61BDA">
        <w:rPr>
          <w:rStyle w:val="c0"/>
          <w:sz w:val="28"/>
          <w:szCs w:val="28"/>
        </w:rPr>
        <w:t>Важны</w:t>
      </w:r>
      <w:proofErr w:type="gramEnd"/>
      <w:r w:rsidRPr="00C61BDA">
        <w:rPr>
          <w:rStyle w:val="c0"/>
          <w:sz w:val="28"/>
          <w:szCs w:val="28"/>
        </w:rPr>
        <w:t xml:space="preserve"> при этом взаимопомощь, совместный труд и отдых.</w:t>
      </w:r>
    </w:p>
    <w:p w:rsidR="006A0FD4" w:rsidRDefault="006A0FD4" w:rsidP="006A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A0FD4" w:rsidRDefault="006A0FD4" w:rsidP="006A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A0FD4" w:rsidRDefault="006A0FD4" w:rsidP="006A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A0FD4" w:rsidRDefault="006A0FD4" w:rsidP="006A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A0FD4" w:rsidRDefault="006A0FD4" w:rsidP="006A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A0FD4" w:rsidRDefault="006A0FD4" w:rsidP="006A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A0FD4" w:rsidRDefault="006A0FD4" w:rsidP="006A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A0FD4" w:rsidRDefault="006A0FD4" w:rsidP="006A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A0FD4" w:rsidRDefault="006A0FD4" w:rsidP="006A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A0FD4" w:rsidRDefault="006A0FD4" w:rsidP="006A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A0FD4" w:rsidRDefault="006A0FD4" w:rsidP="006A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A0FD4" w:rsidRDefault="006A0FD4" w:rsidP="006A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A0FD4" w:rsidRDefault="006A0FD4" w:rsidP="006A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A0FD4" w:rsidRDefault="006A0FD4" w:rsidP="006A0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A0FD4" w:rsidRDefault="006A0FD4" w:rsidP="006A0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A0FD4" w:rsidRDefault="006A0FD4" w:rsidP="006A0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00000" w:rsidRDefault="006A0FD4"/>
    <w:sectPr w:rsidR="00000000" w:rsidSect="006A0FD4">
      <w:pgSz w:w="11906" w:h="16838"/>
      <w:pgMar w:top="1134" w:right="1274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0FD4"/>
    <w:rsid w:val="006A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A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A0FD4"/>
  </w:style>
  <w:style w:type="paragraph" w:customStyle="1" w:styleId="c1">
    <w:name w:val="c1"/>
    <w:basedOn w:val="a"/>
    <w:rsid w:val="006A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A0FD4"/>
  </w:style>
  <w:style w:type="character" w:customStyle="1" w:styleId="c4">
    <w:name w:val="c4"/>
    <w:basedOn w:val="a0"/>
    <w:rsid w:val="006A0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3468</Characters>
  <Application>Microsoft Office Word</Application>
  <DocSecurity>0</DocSecurity>
  <Lines>28</Lines>
  <Paragraphs>8</Paragraphs>
  <ScaleCrop>false</ScaleCrop>
  <Company>ЦРР-ДС Медвежонок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Изостудия</dc:creator>
  <cp:keywords/>
  <dc:description/>
  <cp:lastModifiedBy>Изостудия</cp:lastModifiedBy>
  <cp:revision>2</cp:revision>
  <dcterms:created xsi:type="dcterms:W3CDTF">2022-03-11T01:18:00Z</dcterms:created>
  <dcterms:modified xsi:type="dcterms:W3CDTF">2022-03-11T01:19:00Z</dcterms:modified>
</cp:coreProperties>
</file>