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C6" w:rsidRPr="009B6E9A" w:rsidRDefault="00DA23C6" w:rsidP="009B6E9A">
      <w:pPr>
        <w:shd w:val="clear" w:color="auto" w:fill="FFFFFF"/>
        <w:spacing w:after="150" w:line="240" w:lineRule="atLeast"/>
        <w:jc w:val="center"/>
        <w:outlineLvl w:val="0"/>
        <w:rPr>
          <w:rFonts w:asciiTheme="majorHAnsi" w:eastAsia="Times New Roman" w:hAnsiTheme="majorHAnsi" w:cs="Arial"/>
          <w:b/>
          <w:kern w:val="36"/>
          <w:sz w:val="28"/>
          <w:szCs w:val="28"/>
          <w:lang w:eastAsia="ru-RU"/>
        </w:rPr>
      </w:pPr>
      <w:r w:rsidRPr="009B6E9A">
        <w:rPr>
          <w:rFonts w:asciiTheme="majorHAnsi" w:eastAsia="Times New Roman" w:hAnsiTheme="majorHAnsi" w:cs="Arial"/>
          <w:b/>
          <w:kern w:val="36"/>
          <w:sz w:val="28"/>
          <w:szCs w:val="28"/>
          <w:lang w:eastAsia="ru-RU"/>
        </w:rPr>
        <w:t xml:space="preserve">Консультация по </w:t>
      </w:r>
      <w:r w:rsidR="009B6E9A">
        <w:rPr>
          <w:rFonts w:asciiTheme="majorHAnsi" w:eastAsia="Times New Roman" w:hAnsiTheme="majorHAnsi" w:cs="Arial"/>
          <w:b/>
          <w:kern w:val="36"/>
          <w:sz w:val="28"/>
          <w:szCs w:val="28"/>
          <w:lang w:eastAsia="ru-RU"/>
        </w:rPr>
        <w:t>развитию певческих навыков</w:t>
      </w:r>
      <w:r w:rsidR="009B6E9A">
        <w:rPr>
          <w:rFonts w:asciiTheme="majorHAnsi" w:eastAsia="Times New Roman" w:hAnsiTheme="majorHAnsi" w:cs="Arial"/>
          <w:b/>
          <w:kern w:val="36"/>
          <w:sz w:val="28"/>
          <w:szCs w:val="28"/>
          <w:lang w:eastAsia="ru-RU"/>
        </w:rPr>
        <w:br/>
      </w:r>
      <w:r w:rsidRPr="009B6E9A">
        <w:rPr>
          <w:rFonts w:asciiTheme="majorHAnsi" w:eastAsia="Times New Roman" w:hAnsiTheme="majorHAnsi" w:cs="Arial"/>
          <w:b/>
          <w:kern w:val="36"/>
          <w:sz w:val="28"/>
          <w:szCs w:val="28"/>
          <w:lang w:eastAsia="ru-RU"/>
        </w:rPr>
        <w:t>«Чтобы научиться петь, надо петь!»</w:t>
      </w:r>
      <w:bookmarkStart w:id="0" w:name="_GoBack"/>
      <w:bookmarkEnd w:id="0"/>
    </w:p>
    <w:p w:rsidR="00DA23C6" w:rsidRPr="009B6E9A" w:rsidRDefault="00DA23C6" w:rsidP="00DA23C6">
      <w:pPr>
        <w:shd w:val="clear" w:color="auto" w:fill="FFFFFF"/>
        <w:spacing w:after="0" w:line="315" w:lineRule="atLeast"/>
        <w:outlineLvl w:val="3"/>
        <w:rPr>
          <w:rFonts w:asciiTheme="majorHAnsi" w:eastAsia="Times New Roman" w:hAnsiTheme="majorHAnsi" w:cs="Arial"/>
          <w:b/>
          <w:bCs/>
          <w:sz w:val="28"/>
          <w:szCs w:val="28"/>
          <w:lang w:eastAsia="ru-RU"/>
        </w:rPr>
      </w:pPr>
      <w:r w:rsidRPr="009B6E9A">
        <w:rPr>
          <w:rFonts w:asciiTheme="majorHAnsi" w:eastAsia="Times New Roman" w:hAnsiTheme="majorHAnsi" w:cs="Arial"/>
          <w:b/>
          <w:bCs/>
          <w:sz w:val="28"/>
          <w:szCs w:val="28"/>
          <w:lang w:eastAsia="ru-RU"/>
        </w:rPr>
        <w:t>Ваши дети бояться открыть рот и спеть два слова соло?</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 xml:space="preserve">А вы сами-то давно пели им что-нибудь без поддержки фортепиано или фонограммы, чтобы дети могли услышать именно ваш голос? Ведь чтобы научить детей петь, вам инструмент не нужен вовсе! Чем реже вы будете использовать инструментальный </w:t>
      </w:r>
      <w:proofErr w:type="spellStart"/>
      <w:r w:rsidRPr="009B6E9A">
        <w:rPr>
          <w:rFonts w:asciiTheme="majorHAnsi" w:eastAsia="Times New Roman" w:hAnsiTheme="majorHAnsi" w:cs="Arial"/>
          <w:sz w:val="28"/>
          <w:szCs w:val="28"/>
          <w:lang w:eastAsia="ru-RU"/>
        </w:rPr>
        <w:t>аккомпонимент</w:t>
      </w:r>
      <w:proofErr w:type="spellEnd"/>
      <w:r w:rsidRPr="009B6E9A">
        <w:rPr>
          <w:rFonts w:asciiTheme="majorHAnsi" w:eastAsia="Times New Roman" w:hAnsiTheme="majorHAnsi" w:cs="Arial"/>
          <w:sz w:val="28"/>
          <w:szCs w:val="28"/>
          <w:lang w:eastAsia="ru-RU"/>
        </w:rPr>
        <w:t xml:space="preserve"> или фонограмму, </w:t>
      </w:r>
      <w:proofErr w:type="gramStart"/>
      <w:r w:rsidRPr="009B6E9A">
        <w:rPr>
          <w:rFonts w:asciiTheme="majorHAnsi" w:eastAsia="Times New Roman" w:hAnsiTheme="majorHAnsi" w:cs="Arial"/>
          <w:sz w:val="28"/>
          <w:szCs w:val="28"/>
          <w:lang w:eastAsia="ru-RU"/>
        </w:rPr>
        <w:t>приучая детей подстраиваться к вашему голосу и голосам друг друга</w:t>
      </w:r>
      <w:proofErr w:type="gramEnd"/>
      <w:r w:rsidRPr="009B6E9A">
        <w:rPr>
          <w:rFonts w:asciiTheme="majorHAnsi" w:eastAsia="Times New Roman" w:hAnsiTheme="majorHAnsi" w:cs="Arial"/>
          <w:sz w:val="28"/>
          <w:szCs w:val="28"/>
          <w:lang w:eastAsia="ru-RU"/>
        </w:rPr>
        <w:t>, тем быстрее они научаться петь!</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Очень простая истина:</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 xml:space="preserve">У родителей, которые сами любят петь, дети хорошо поют! Голос взрослого звучит как красивейший инструмент, и дети, слушая его, именно так учатся подражать его звучанию. Они очень скоро начинают понимать, что это удовольствие – спеть вместе </w:t>
      </w:r>
      <w:proofErr w:type="gramStart"/>
      <w:r w:rsidRPr="009B6E9A">
        <w:rPr>
          <w:rFonts w:asciiTheme="majorHAnsi" w:eastAsia="Times New Roman" w:hAnsiTheme="majorHAnsi" w:cs="Arial"/>
          <w:sz w:val="28"/>
          <w:szCs w:val="28"/>
          <w:lang w:eastAsia="ru-RU"/>
        </w:rPr>
        <w:t>со</w:t>
      </w:r>
      <w:proofErr w:type="gramEnd"/>
      <w:r w:rsidRPr="009B6E9A">
        <w:rPr>
          <w:rFonts w:asciiTheme="majorHAnsi" w:eastAsia="Times New Roman" w:hAnsiTheme="majorHAnsi" w:cs="Arial"/>
          <w:sz w:val="28"/>
          <w:szCs w:val="28"/>
          <w:lang w:eastAsia="ru-RU"/>
        </w:rPr>
        <w:t xml:space="preserve"> взрослыми, подстраиваясь к их голосам.</w:t>
      </w:r>
    </w:p>
    <w:p w:rsidR="00DA23C6" w:rsidRPr="009B6E9A" w:rsidRDefault="00DA23C6" w:rsidP="00DA23C6">
      <w:pPr>
        <w:shd w:val="clear" w:color="auto" w:fill="FFFFFF"/>
        <w:spacing w:after="0"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b/>
          <w:bCs/>
          <w:sz w:val="28"/>
          <w:szCs w:val="28"/>
          <w:bdr w:val="none" w:sz="0" w:space="0" w:color="auto" w:frame="1"/>
          <w:lang w:eastAsia="ru-RU"/>
        </w:rPr>
        <w:t>Детей обмануть нельзя:</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 xml:space="preserve">Если взрослый терпеть не может петь и боится своего голоса, заглушая его инструментом или фонограммами, то ему не помогут никакие методики научить ребенка петь. Маленького ребенка можно научить только тому, что любишь сам, причем путем не носильного вовлечения. Ситуации которые часто приходиться наблюдать не оставляет детям никакого шанса научиться владеть своим голосом вокально. В последнее время дети много поют под фонограмму (караоке). Безумное увлечение пением под фонограмму обслуживает лишь амбиции взрослых: «оригинально, красиво, музыку включим </w:t>
      </w:r>
      <w:proofErr w:type="spellStart"/>
      <w:proofErr w:type="gramStart"/>
      <w:r w:rsidRPr="009B6E9A">
        <w:rPr>
          <w:rFonts w:asciiTheme="majorHAnsi" w:eastAsia="Times New Roman" w:hAnsiTheme="majorHAnsi" w:cs="Arial"/>
          <w:sz w:val="28"/>
          <w:szCs w:val="28"/>
          <w:lang w:eastAsia="ru-RU"/>
        </w:rPr>
        <w:t>погромче</w:t>
      </w:r>
      <w:proofErr w:type="spellEnd"/>
      <w:proofErr w:type="gramEnd"/>
      <w:r w:rsidRPr="009B6E9A">
        <w:rPr>
          <w:rFonts w:asciiTheme="majorHAnsi" w:eastAsia="Times New Roman" w:hAnsiTheme="majorHAnsi" w:cs="Arial"/>
          <w:sz w:val="28"/>
          <w:szCs w:val="28"/>
          <w:lang w:eastAsia="ru-RU"/>
        </w:rPr>
        <w:t>, не так слышно как поют… ». Словом облегчает жизнь взрослых и бесконечно отчуждает детей от музыки: ее даже не играют на инструменте!</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А что остается детям?</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Привычка перекрикивать громкую музыку форсированным голосом, полное не умение им владеть, неразвитый музыкальный слух и извращенное понимание того, что для пения нужен магнитофон, сам голос недостаточно красив, его никто слушать не будет!</w:t>
      </w:r>
    </w:p>
    <w:p w:rsidR="00DA23C6" w:rsidRPr="009B6E9A" w:rsidRDefault="00DA23C6" w:rsidP="00DA23C6">
      <w:pPr>
        <w:shd w:val="clear" w:color="auto" w:fill="FFFFFF"/>
        <w:spacing w:before="225" w:after="225" w:line="315" w:lineRule="atLeast"/>
        <w:jc w:val="both"/>
        <w:rPr>
          <w:rFonts w:asciiTheme="majorHAnsi" w:eastAsia="Times New Roman" w:hAnsiTheme="majorHAnsi" w:cs="Arial"/>
          <w:sz w:val="28"/>
          <w:szCs w:val="28"/>
          <w:lang w:eastAsia="ru-RU"/>
        </w:rPr>
      </w:pPr>
      <w:r w:rsidRPr="009B6E9A">
        <w:rPr>
          <w:rFonts w:asciiTheme="majorHAnsi" w:eastAsia="Times New Roman" w:hAnsiTheme="majorHAnsi" w:cs="Arial"/>
          <w:sz w:val="28"/>
          <w:szCs w:val="28"/>
          <w:lang w:eastAsia="ru-RU"/>
        </w:rPr>
        <w:t>Детский голос, как известно, очень слабый, крепнет медленно и то к годам к 8-9. Дошкольники могут петь только, тихо и недолго, потому что их голос крайне быстро устает и совсем перестает слушаться.</w:t>
      </w:r>
    </w:p>
    <w:p w:rsidR="00DA23C6" w:rsidRPr="009B6E9A" w:rsidRDefault="00DA23C6" w:rsidP="00DA23C6">
      <w:pPr>
        <w:shd w:val="clear" w:color="auto" w:fill="FFFFFF"/>
        <w:spacing w:after="0" w:line="315" w:lineRule="atLeast"/>
        <w:outlineLvl w:val="3"/>
        <w:rPr>
          <w:rFonts w:asciiTheme="majorHAnsi" w:eastAsia="Times New Roman" w:hAnsiTheme="majorHAnsi" w:cs="Arial"/>
          <w:b/>
          <w:bCs/>
          <w:sz w:val="28"/>
          <w:szCs w:val="28"/>
          <w:lang w:eastAsia="ru-RU"/>
        </w:rPr>
      </w:pPr>
      <w:r w:rsidRPr="009B6E9A">
        <w:rPr>
          <w:rFonts w:asciiTheme="majorHAnsi" w:eastAsia="Times New Roman" w:hAnsiTheme="majorHAnsi" w:cs="Arial"/>
          <w:b/>
          <w:bCs/>
          <w:sz w:val="28"/>
          <w:szCs w:val="28"/>
          <w:lang w:eastAsia="ru-RU"/>
        </w:rPr>
        <w:t>Старайтесь петь с детьми больше соло без фонограммы и музыкального сопровождения.</w:t>
      </w:r>
    </w:p>
    <w:p w:rsidR="00C03A0E" w:rsidRPr="009B6E9A" w:rsidRDefault="00C03A0E">
      <w:pPr>
        <w:rPr>
          <w:rFonts w:asciiTheme="majorHAnsi" w:hAnsiTheme="majorHAnsi"/>
          <w:sz w:val="28"/>
          <w:szCs w:val="28"/>
        </w:rPr>
      </w:pPr>
    </w:p>
    <w:sectPr w:rsidR="00C03A0E" w:rsidRPr="009B6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C6"/>
    <w:rsid w:val="009B6E9A"/>
    <w:rsid w:val="00C03A0E"/>
    <w:rsid w:val="00DA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Медвежонок</cp:lastModifiedBy>
  <cp:revision>3</cp:revision>
  <dcterms:created xsi:type="dcterms:W3CDTF">2014-10-19T06:16:00Z</dcterms:created>
  <dcterms:modified xsi:type="dcterms:W3CDTF">2019-01-23T08:33:00Z</dcterms:modified>
</cp:coreProperties>
</file>