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E1" w:rsidRPr="001467E1" w:rsidRDefault="001467E1" w:rsidP="00146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7E1">
        <w:rPr>
          <w:rFonts w:ascii="Times New Roman" w:hAnsi="Times New Roman" w:cs="Times New Roman"/>
          <w:b/>
          <w:bCs/>
          <w:sz w:val="24"/>
          <w:szCs w:val="24"/>
        </w:rPr>
        <w:t>Консультация  музыкального руководителя (устная)</w:t>
      </w:r>
      <w:bookmarkStart w:id="0" w:name="_GoBack"/>
      <w:bookmarkEnd w:id="0"/>
    </w:p>
    <w:p w:rsidR="008A513F" w:rsidRPr="001467E1" w:rsidRDefault="008A513F" w:rsidP="00146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b/>
          <w:bCs/>
          <w:sz w:val="24"/>
          <w:szCs w:val="24"/>
        </w:rPr>
        <w:t xml:space="preserve">«Музыкотерапия в детском саду и дома» </w:t>
      </w:r>
    </w:p>
    <w:p w:rsidR="008A513F" w:rsidRPr="001467E1" w:rsidRDefault="008A513F" w:rsidP="001467E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(информация даётся на фоне спокойной музыки)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    Человек всегда хотел быть здоровым, физически сильным, психически устойчивым, творчески активным.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Умные люди давно заметили неоспоримое влияние искусства на жизнь и здоровье человека. Искусство помогает возвращать силы и душевное равновесие.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МУЗЫКОТЕРАПИЯ – древнейший метод лечения.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Ещё в Библии говорится о страдающем от психического недуга царе Сауле и облегчающем его страдания игрой на арфе Давиде.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 Лечение музыкой отличало древние цивилизации Греции и Китая.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Учение о целебной силе звука уходит в глубину веков. В Японии сложилась традиция обходить храмы после службы с барабанами, флейтами и гонгами для очищения воздуха. Известно, что во время чумы в России всё время звонили в колокола.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Учёные доказали, что звук строго определённой частоты губительно воздействует на раковые клетки и может быть использован в качестве терапевтического средства, стимулирующего и восстанавливающего функции организма.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Музыка мощно действует на подсознание человека, её издавна применяли с лечебной целью в психиатрии. Здоровому человеку музыка доставляет наслаждение и радость, для заболевшего она может стать средством излечения.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В 1944г. появилась первая программа музыкотерапии, а в 1950г. в Америке была создана Ассоциация музыкотерапии, существуют центры музыкотерапии в Канаде, Германии, Англии.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 xml:space="preserve">    Специальную программу для психологической помощи детям разработал выдающийся немецкий композитор Карл </w:t>
      </w:r>
      <w:proofErr w:type="spellStart"/>
      <w:r w:rsidRPr="001467E1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1467E1">
        <w:rPr>
          <w:rFonts w:ascii="Times New Roman" w:hAnsi="Times New Roman" w:cs="Times New Roman"/>
          <w:sz w:val="24"/>
          <w:szCs w:val="24"/>
        </w:rPr>
        <w:t>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ПОКАЗАНИЯ К МУЗЫКОТЕРАПИИ: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 xml:space="preserve">n      функциональные заболевания нервной системы, неврозы, тревожность, заикание, </w:t>
      </w:r>
      <w:proofErr w:type="spellStart"/>
      <w:r w:rsidRPr="001467E1">
        <w:rPr>
          <w:rFonts w:ascii="Times New Roman" w:hAnsi="Times New Roman" w:cs="Times New Roman"/>
          <w:sz w:val="24"/>
          <w:szCs w:val="24"/>
        </w:rPr>
        <w:t>энурес</w:t>
      </w:r>
      <w:proofErr w:type="spellEnd"/>
      <w:r w:rsidRPr="001467E1">
        <w:rPr>
          <w:rFonts w:ascii="Times New Roman" w:hAnsi="Times New Roman" w:cs="Times New Roman"/>
          <w:sz w:val="24"/>
          <w:szCs w:val="24"/>
        </w:rPr>
        <w:t>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психологические и эмоциональные проблемы;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 xml:space="preserve">n      заболевания, имеющие психосоматический компонент </w:t>
      </w:r>
      <w:proofErr w:type="gramStart"/>
      <w:r w:rsidRPr="001467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67E1">
        <w:rPr>
          <w:rFonts w:ascii="Times New Roman" w:hAnsi="Times New Roman" w:cs="Times New Roman"/>
          <w:sz w:val="24"/>
          <w:szCs w:val="24"/>
        </w:rPr>
        <w:t>язвенная болезнь, астма, гипертоническая болезнь, сексопатология.) 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        По существу, нет такого заболевания и болезненного состояния, при котором бы помощь музыкотерапии оказалась излишней. Музыкотерапия уменьшает боли, восстанавливает нарушенный сон, снимает депрессию, страхи и сомнения, приносит покой и расслабление, повышает настроение.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lastRenderedPageBreak/>
        <w:t>      Музыкотерапия способствует более быстрому восстановлению речи у больных после инсульта, возвращению памяти при тяжёлых поражениях мозга.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  С помощью музыки специалисты снимают боль и выводят из послеродовой депрессии. Имеются данные об успокаивающем и обезболивающем действии музыкотерапии в хирургии.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 xml:space="preserve">  Немецкие </w:t>
      </w:r>
      <w:proofErr w:type="spellStart"/>
      <w:r w:rsidRPr="001467E1">
        <w:rPr>
          <w:rFonts w:ascii="Times New Roman" w:hAnsi="Times New Roman" w:cs="Times New Roman"/>
          <w:sz w:val="24"/>
          <w:szCs w:val="24"/>
        </w:rPr>
        <w:t>музыкотерапевты</w:t>
      </w:r>
      <w:proofErr w:type="spellEnd"/>
      <w:r w:rsidRPr="001467E1">
        <w:rPr>
          <w:rFonts w:ascii="Times New Roman" w:hAnsi="Times New Roman" w:cs="Times New Roman"/>
          <w:sz w:val="24"/>
          <w:szCs w:val="24"/>
        </w:rPr>
        <w:t xml:space="preserve"> использовали классическую музыку для лечения язвенной болезни, болезней сердца.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                Существует музыкотерапия и для здоровых людей – она помогает им снять стресс, расслабиться, даёт дополнительную энергию, гармонизирует чувства, отношения с окружающими.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 Дети, матери которых слушали музыку во время беременности, опережают в развитии своих сверстников. Недоношенные дети быстрее прибавляют в весе, если в их палате звучит музыка.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 Английские специалисты для лучшего сна новорожденных включают запись ритмичного сердцебиения матери – такая колыбельная усыпляет не только детей, но и взрослых. В школах используется специальная музыкальная программа – она оживляет творческие способности учеников, активизирует умственную деятельность.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467E1">
        <w:rPr>
          <w:rFonts w:ascii="Times New Roman" w:hAnsi="Times New Roman" w:cs="Times New Roman"/>
          <w:sz w:val="24"/>
          <w:szCs w:val="24"/>
        </w:rPr>
        <w:t>Музыкотерапевтическая</w:t>
      </w:r>
      <w:proofErr w:type="spellEnd"/>
      <w:r w:rsidRPr="001467E1">
        <w:rPr>
          <w:rFonts w:ascii="Times New Roman" w:hAnsi="Times New Roman" w:cs="Times New Roman"/>
          <w:sz w:val="24"/>
          <w:szCs w:val="24"/>
        </w:rPr>
        <w:t xml:space="preserve"> практика разделяется на два течения: пассивная </w:t>
      </w:r>
      <w:proofErr w:type="gramStart"/>
      <w:r w:rsidRPr="001467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67E1">
        <w:rPr>
          <w:rFonts w:ascii="Times New Roman" w:hAnsi="Times New Roman" w:cs="Times New Roman"/>
          <w:sz w:val="24"/>
          <w:szCs w:val="24"/>
        </w:rPr>
        <w:t xml:space="preserve">когда пациент просто слушает предложенную музыку) и активную (когда он включается в </w:t>
      </w:r>
      <w:proofErr w:type="spellStart"/>
      <w:r w:rsidRPr="001467E1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1467E1">
        <w:rPr>
          <w:rFonts w:ascii="Times New Roman" w:hAnsi="Times New Roman" w:cs="Times New Roman"/>
          <w:sz w:val="24"/>
          <w:szCs w:val="24"/>
        </w:rPr>
        <w:t>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Музыкотерапия использует самую разнообразную музыку: классическую, медитативную, а также звуки природы – пение птиц, шум волн, голоса китов, журчание ручья.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Музыка Бородина, Шопена, Бетховена – помогает познать себя, разобраться в собственных чувствах.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Музыка Брамса, Баха, Листа – помогает преодолеть застенчивость, стыдливость.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Чайковский – освобождает от страданий и неприятностей, плохих воспоминаний.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Шостакович – помогает держать под контролем отрицательные эмоции.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Бизе, Штраус, Кальман – порождают оптимистическое мироощущение.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Шопен (концерты) – делают отношение к окружающему миру более позитивным и радостным.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Моцарт – лечит простуду, головную боль, депрессию и т. д.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Большое значение в музыкотерапии имеют инструменты, на которых исполняется произведения: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lastRenderedPageBreak/>
        <w:t>n      скрипка – лечит душу, помогает выйти на путь самопознания, возбуждает в душе сострадание, самопожертвование;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 xml:space="preserve">n      орган – обостряет ум, гармонизирует </w:t>
      </w:r>
      <w:proofErr w:type="spellStart"/>
      <w:r w:rsidRPr="001467E1">
        <w:rPr>
          <w:rFonts w:ascii="Times New Roman" w:hAnsi="Times New Roman" w:cs="Times New Roman"/>
          <w:sz w:val="24"/>
          <w:szCs w:val="24"/>
        </w:rPr>
        <w:t>энергопоток</w:t>
      </w:r>
      <w:proofErr w:type="spellEnd"/>
      <w:r w:rsidRPr="001467E1">
        <w:rPr>
          <w:rFonts w:ascii="Times New Roman" w:hAnsi="Times New Roman" w:cs="Times New Roman"/>
          <w:sz w:val="24"/>
          <w:szCs w:val="24"/>
        </w:rPr>
        <w:t xml:space="preserve"> позвоночника;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фортепиано – очищает щитовидную железу;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барабан – улучшает ритм сердца, влияет на кровеносную систему;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флейта – очищает и расширяет лёгкие;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кларнет, арфа – гармонизирует работу сердца;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труба, виолончель – благотворно действует на почки;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цимбалы – уравновешивают печень;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баян – активизирует работу брюшной полости;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саксофон – увеличивает сексуальную энергию.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Мажорная музыка – увеличивает частоту сердечных сокращений, расширяет кровеносные сосуды.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Минорная музыка – успокаивает, активизирует физиологические процессы.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Если вас мучает: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бессонница – слушайте блюзы;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гипертония – « Фуги» Баха;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сердце – «Симфония №5» Бетховена;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n      мигрень – « Весенняя песня» Мендельсона, «Американец в Париже» Гершвина.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b/>
          <w:bCs/>
          <w:sz w:val="24"/>
          <w:szCs w:val="24"/>
        </w:rPr>
        <w:t>КАК  ВОЗДЕЙСТВУЕТ МУЗЫКА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b/>
          <w:bCs/>
          <w:sz w:val="24"/>
          <w:szCs w:val="24"/>
        </w:rPr>
        <w:t>         </w:t>
      </w:r>
      <w:r w:rsidRPr="001467E1">
        <w:rPr>
          <w:rFonts w:ascii="Times New Roman" w:hAnsi="Times New Roman" w:cs="Times New Roman"/>
          <w:sz w:val="24"/>
          <w:szCs w:val="24"/>
        </w:rPr>
        <w:t>Механизмы воздействия музыки сложны – они проявляются на различных уровнях.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      Существует воздействие на уровне сознания – в виде образов; музыка вызывает и эмоциональный отклик.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       Существует физиологическая реакция на уровне органов – изменения в центральной нервной системе, в железах внутренней секреции.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   Воздействие музыки проявляется также на клеточном уровне.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Учёные установили тесную связь формы и цвета, а также мощности её биополя и частотой звука.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   Музыка способна повысить количество иммуноглобулинов в крови человека, способствующих заживлению ран. Она положительно влияет на выработку гормонов.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lastRenderedPageBreak/>
        <w:t>       Музыка действует на живую клетку как акустическое поле. Под влиянием музыки нормализуется мозговое кровообращение, возникает синхронизация ритмов активности мозга.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Установлено, что музыка влияет и на колебательные процессы внутри клетки.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Музыка снимает психологическое напряжение, успокаивает и расслабляет.    Вызывая положительные эмоции, она активизирует скрытые возможности подсознания, модулирует резервы организма, помогает справиться с заболеванием.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 Такие возможности искусства не случайны – они лежат в самой его природе. Энергетика искусства обладает множественностью воздействия. В зависимости от творения, она способна исцелять человека и возвращать его к жизни, стимулировать его интеллект, оказывать психологическую помощь, вселять надежду и укреплять уверенность в себе.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Но звук может быть использован как во благо, так и во вред. От звука библейской иерихонской трубы разрушились стены города. А вспомним легенды о мертвящем свисте Соловья-разбойника. А пение морских сирен, которые заводили корабли на скалы. Учёные выяснили, что пение сирен – это голос океана (инфразвук, который выделяет океан во время шторма). Ухо человека очень ограничено в восприятии звуков. Мы не слышим звуки очень низких частот (инфразвуки) и высоких частот (ультразвуки). А они оказывают очень большое влияние на человеческий организм. Так под воздействием инфразвуков в течение нескольких секунд у человека появляется необъяснимый панический страх, сумасшествие и гибель. Этим учёные объясняют наличие так называемых «летучих голландцев».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     Громкая музыка рок металла со спецэффектами на концертах наносит вред здоровью и психике молодых людей.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 Исследования показали, что быстрая ритмичная музыка у пациентов пожилого возраста снижает эмоциональность, у них возникает более мрачная оценка живописи, краски на картинах кажутся тусклыми и мрачными, происходит эмоциональное обесцвечивание, безразличие, появляется агрессивность.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 Вообще музыкотерапия – очень сложная наука и занимаются ей специалисты, специально обученные. Но и мы в нашем детском саду пытаемся кое, что внести из этой области в оздоровление ребёнка. Мы ни в коем случае не будем пытаться вылечить ребёнку сердце, лёгкое и др. органы, но снять стресс, повысить настроение, работоспособность, дать ему уверенность в себе, в своих силах, возможностях, мы попробуем.</w:t>
      </w:r>
      <w:r w:rsidRPr="001467E1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b/>
          <w:bCs/>
          <w:sz w:val="24"/>
          <w:szCs w:val="24"/>
        </w:rPr>
        <w:t>ВОЗДЕЙСТВИЕ МУЗЫКИ НА ДЕТЕЙ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       Музыкотерапия уводит ребёнка от печали, потерянности. Отношение ребёнка к себе меняется, он побывал в новой роли – роли творца и победителя, почувствовал свои неожиданные творческие возможности.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lastRenderedPageBreak/>
        <w:t>      Приобщение ребёнка к миру искусства, игровое, личностное включение в постижение шедевров живописи и мелодики позволяет оживить дух творчества, скрытый в подсознании любого человека. Это «прививка культуры», которая потом заставит ребёнка самого искать общения с искусством. Это приобщение к высшим духовным ценностям человечества через эмоционально-эстетическое, интуитивное прикосновение может стать важным духовным переживанием для ребёнка и благотворно скажется на его дальнейшей жизни.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 xml:space="preserve">      В нашем детском саду перед сном звучат колыбельные или успокаивающие классические произведения, перед занятиями – мелодии </w:t>
      </w:r>
      <w:proofErr w:type="spellStart"/>
      <w:r w:rsidRPr="001467E1">
        <w:rPr>
          <w:rFonts w:ascii="Times New Roman" w:hAnsi="Times New Roman" w:cs="Times New Roman"/>
          <w:sz w:val="24"/>
          <w:szCs w:val="24"/>
        </w:rPr>
        <w:t>мобилизирующие</w:t>
      </w:r>
      <w:proofErr w:type="spellEnd"/>
      <w:r w:rsidRPr="001467E1">
        <w:rPr>
          <w:rFonts w:ascii="Times New Roman" w:hAnsi="Times New Roman" w:cs="Times New Roman"/>
          <w:sz w:val="24"/>
          <w:szCs w:val="24"/>
        </w:rPr>
        <w:t xml:space="preserve"> внимание.</w:t>
      </w:r>
    </w:p>
    <w:p w:rsidR="008A513F" w:rsidRPr="001467E1" w:rsidRDefault="008A513F" w:rsidP="008A513F">
      <w:pPr>
        <w:rPr>
          <w:rFonts w:ascii="Times New Roman" w:hAnsi="Times New Roman" w:cs="Times New Roman"/>
          <w:sz w:val="24"/>
          <w:szCs w:val="24"/>
        </w:rPr>
      </w:pPr>
      <w:r w:rsidRPr="001467E1">
        <w:rPr>
          <w:rFonts w:ascii="Times New Roman" w:hAnsi="Times New Roman" w:cs="Times New Roman"/>
          <w:sz w:val="24"/>
          <w:szCs w:val="24"/>
        </w:rPr>
        <w:t>       А сейчас я </w:t>
      </w:r>
      <w:r w:rsidRPr="001467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предлагаю всем вместе пропеть формулы для снятия стресса и усталости </w:t>
      </w:r>
      <w:r w:rsidRPr="001467E1">
        <w:rPr>
          <w:rFonts w:ascii="Times New Roman" w:hAnsi="Times New Roman" w:cs="Times New Roman"/>
          <w:sz w:val="24"/>
          <w:szCs w:val="24"/>
        </w:rPr>
        <w:t> (всем участникам раздаются «Формулы для снятия стресса»).</w:t>
      </w:r>
    </w:p>
    <w:p w:rsidR="00F17EDE" w:rsidRPr="001467E1" w:rsidRDefault="001467E1">
      <w:pPr>
        <w:rPr>
          <w:rFonts w:ascii="Times New Roman" w:hAnsi="Times New Roman" w:cs="Times New Roman"/>
          <w:sz w:val="24"/>
          <w:szCs w:val="24"/>
        </w:rPr>
      </w:pPr>
    </w:p>
    <w:sectPr w:rsidR="00F17EDE" w:rsidRPr="0014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E1"/>
    <w:rsid w:val="001467E1"/>
    <w:rsid w:val="0037466D"/>
    <w:rsid w:val="008A513F"/>
    <w:rsid w:val="00A81BE1"/>
    <w:rsid w:val="00D7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4</cp:revision>
  <dcterms:created xsi:type="dcterms:W3CDTF">2016-01-21T07:48:00Z</dcterms:created>
  <dcterms:modified xsi:type="dcterms:W3CDTF">2019-01-23T08:52:00Z</dcterms:modified>
</cp:coreProperties>
</file>