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9C" w:rsidRPr="00FD4AD8" w:rsidRDefault="0046689C" w:rsidP="0046689C">
      <w:pPr>
        <w:shd w:val="clear" w:color="auto" w:fill="FFFFFF"/>
        <w:spacing w:after="0" w:line="240" w:lineRule="auto"/>
        <w:jc w:val="right"/>
        <w:rPr>
          <w:rFonts w:ascii="Times New Roman" w:eastAsia="Times New Roman" w:hAnsi="Times New Roman" w:cs="Times New Roman"/>
          <w:bCs/>
          <w:color w:val="000000"/>
          <w:sz w:val="24"/>
          <w:szCs w:val="24"/>
          <w:lang w:eastAsia="ru-RU"/>
        </w:rPr>
      </w:pPr>
      <w:bookmarkStart w:id="0" w:name="_GoBack"/>
      <w:bookmarkEnd w:id="0"/>
    </w:p>
    <w:p w:rsidR="0046689C" w:rsidRPr="00715DAB" w:rsidRDefault="0046689C" w:rsidP="0046689C">
      <w:pPr>
        <w:shd w:val="clear" w:color="auto" w:fill="FFFFFF"/>
        <w:spacing w:after="0" w:line="240" w:lineRule="auto"/>
        <w:jc w:val="center"/>
        <w:rPr>
          <w:rFonts w:ascii="Calibri" w:eastAsia="Times New Roman" w:hAnsi="Calibri" w:cs="Arial"/>
          <w:color w:val="000000"/>
          <w:sz w:val="24"/>
          <w:szCs w:val="24"/>
          <w:lang w:eastAsia="ru-RU"/>
        </w:rPr>
      </w:pPr>
      <w:r w:rsidRPr="00715DAB">
        <w:rPr>
          <w:rFonts w:ascii="Times New Roman" w:eastAsia="Times New Roman" w:hAnsi="Times New Roman" w:cs="Times New Roman"/>
          <w:b/>
          <w:bCs/>
          <w:color w:val="000000"/>
          <w:sz w:val="24"/>
          <w:szCs w:val="24"/>
          <w:lang w:eastAsia="ru-RU"/>
        </w:rPr>
        <w:t>Методическая разработка</w:t>
      </w:r>
    </w:p>
    <w:p w:rsidR="0046689C" w:rsidRPr="00715DAB" w:rsidRDefault="0046689C" w:rsidP="0046689C">
      <w:pPr>
        <w:shd w:val="clear" w:color="auto" w:fill="FFFFFF"/>
        <w:spacing w:after="0" w:line="240" w:lineRule="auto"/>
        <w:jc w:val="center"/>
        <w:rPr>
          <w:rFonts w:ascii="Calibri" w:eastAsia="Times New Roman" w:hAnsi="Calibri" w:cs="Arial"/>
          <w:color w:val="000000"/>
          <w:sz w:val="24"/>
          <w:szCs w:val="24"/>
          <w:lang w:eastAsia="ru-RU"/>
        </w:rPr>
      </w:pPr>
      <w:r w:rsidRPr="00715DAB">
        <w:rPr>
          <w:rFonts w:ascii="Times New Roman" w:eastAsia="Times New Roman" w:hAnsi="Times New Roman" w:cs="Times New Roman"/>
          <w:b/>
          <w:bCs/>
          <w:color w:val="000000"/>
          <w:sz w:val="24"/>
          <w:szCs w:val="24"/>
          <w:lang w:eastAsia="ru-RU"/>
        </w:rPr>
        <w:t>«Мониторинг музыкальных способностей детей в соответствии с ФГОС»</w:t>
      </w:r>
    </w:p>
    <w:p w:rsidR="0046689C" w:rsidRPr="00715DAB" w:rsidRDefault="0046689C" w:rsidP="0046689C">
      <w:pPr>
        <w:shd w:val="clear" w:color="auto" w:fill="FFFFFF"/>
        <w:spacing w:after="0" w:line="240" w:lineRule="auto"/>
        <w:jc w:val="center"/>
        <w:rPr>
          <w:rFonts w:ascii="Calibri" w:eastAsia="Times New Roman" w:hAnsi="Calibri" w:cs="Arial"/>
          <w:color w:val="000000"/>
          <w:sz w:val="24"/>
          <w:szCs w:val="24"/>
          <w:lang w:eastAsia="ru-RU"/>
        </w:rPr>
      </w:pPr>
      <w:r w:rsidRPr="00715DAB">
        <w:rPr>
          <w:rFonts w:ascii="Times New Roman" w:eastAsia="Times New Roman" w:hAnsi="Times New Roman" w:cs="Times New Roman"/>
          <w:color w:val="000000"/>
          <w:sz w:val="24"/>
          <w:szCs w:val="24"/>
          <w:lang w:eastAsia="ru-RU"/>
        </w:rPr>
        <w:t>Музыкальный руководитель</w:t>
      </w:r>
    </w:p>
    <w:p w:rsidR="0046689C" w:rsidRPr="00715DAB" w:rsidRDefault="0046689C" w:rsidP="0046689C">
      <w:pPr>
        <w:shd w:val="clear" w:color="auto" w:fill="FFFFFF"/>
        <w:spacing w:after="0" w:line="240" w:lineRule="auto"/>
        <w:jc w:val="center"/>
        <w:rPr>
          <w:rFonts w:ascii="Calibri" w:eastAsia="Times New Roman" w:hAnsi="Calibri" w:cs="Arial"/>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Личман</w:t>
      </w:r>
      <w:proofErr w:type="spellEnd"/>
      <w:r w:rsidRPr="00715DAB">
        <w:rPr>
          <w:rFonts w:ascii="Times New Roman" w:eastAsia="Times New Roman" w:hAnsi="Times New Roman" w:cs="Times New Roman"/>
          <w:color w:val="000000"/>
          <w:sz w:val="24"/>
          <w:szCs w:val="24"/>
          <w:lang w:eastAsia="ru-RU"/>
        </w:rPr>
        <w:t xml:space="preserve"> Елена Николаевна</w:t>
      </w:r>
    </w:p>
    <w:p w:rsidR="0046689C" w:rsidRPr="00715DAB" w:rsidRDefault="0046689C" w:rsidP="0046689C">
      <w:pPr>
        <w:shd w:val="clear" w:color="auto" w:fill="FFFFFF"/>
        <w:spacing w:after="0" w:line="240" w:lineRule="auto"/>
        <w:jc w:val="center"/>
        <w:rPr>
          <w:rFonts w:ascii="Calibri" w:eastAsia="Times New Roman" w:hAnsi="Calibri" w:cs="Arial"/>
          <w:color w:val="000000"/>
          <w:sz w:val="24"/>
          <w:szCs w:val="24"/>
          <w:lang w:eastAsia="ru-RU"/>
        </w:rPr>
      </w:pPr>
      <w:r>
        <w:rPr>
          <w:rFonts w:ascii="Times New Roman" w:eastAsia="Times New Roman" w:hAnsi="Times New Roman" w:cs="Times New Roman"/>
          <w:b/>
          <w:bCs/>
          <w:color w:val="000000"/>
          <w:sz w:val="24"/>
          <w:szCs w:val="24"/>
          <w:lang w:eastAsia="ru-RU"/>
        </w:rPr>
        <w:t xml:space="preserve">МБДОУ ЦРР </w:t>
      </w:r>
      <w:proofErr w:type="gramStart"/>
      <w:r>
        <w:rPr>
          <w:rFonts w:ascii="Times New Roman" w:eastAsia="Times New Roman" w:hAnsi="Times New Roman" w:cs="Times New Roman"/>
          <w:b/>
          <w:bCs/>
          <w:color w:val="000000"/>
          <w:sz w:val="24"/>
          <w:szCs w:val="24"/>
          <w:lang w:eastAsia="ru-RU"/>
        </w:rPr>
        <w:t>–Д</w:t>
      </w:r>
      <w:proofErr w:type="gramEnd"/>
      <w:r>
        <w:rPr>
          <w:rFonts w:ascii="Times New Roman" w:eastAsia="Times New Roman" w:hAnsi="Times New Roman" w:cs="Times New Roman"/>
          <w:b/>
          <w:bCs/>
          <w:color w:val="000000"/>
          <w:sz w:val="24"/>
          <w:szCs w:val="24"/>
          <w:lang w:eastAsia="ru-RU"/>
        </w:rPr>
        <w:t>/С</w:t>
      </w:r>
      <w:r w:rsidRPr="00715DAB">
        <w:rPr>
          <w:rFonts w:ascii="Times New Roman" w:eastAsia="Times New Roman" w:hAnsi="Times New Roman" w:cs="Times New Roman"/>
          <w:b/>
          <w:bCs/>
          <w:color w:val="000000"/>
          <w:sz w:val="24"/>
          <w:szCs w:val="24"/>
          <w:lang w:eastAsia="ru-RU"/>
        </w:rPr>
        <w:t xml:space="preserve"> «Медвежонок» </w:t>
      </w:r>
    </w:p>
    <w:p w:rsidR="0046689C" w:rsidRPr="00E66CE4" w:rsidRDefault="0046689C" w:rsidP="0046689C">
      <w:pPr>
        <w:shd w:val="clear" w:color="auto" w:fill="FFFFFF"/>
        <w:spacing w:line="240" w:lineRule="auto"/>
        <w:ind w:firstLine="710"/>
        <w:jc w:val="center"/>
        <w:rPr>
          <w:rFonts w:ascii="Calibri" w:eastAsia="Times New Roman" w:hAnsi="Calibri" w:cs="Arial"/>
          <w:color w:val="000000"/>
          <w:lang w:eastAsia="ru-RU"/>
        </w:rPr>
      </w:pPr>
    </w:p>
    <w:tbl>
      <w:tblPr>
        <w:tblW w:w="14833" w:type="dxa"/>
        <w:tblInd w:w="-116" w:type="dxa"/>
        <w:tblCellMar>
          <w:left w:w="0" w:type="dxa"/>
          <w:right w:w="0" w:type="dxa"/>
        </w:tblCellMar>
        <w:tblLook w:val="04A0" w:firstRow="1" w:lastRow="0" w:firstColumn="1" w:lastColumn="0" w:noHBand="0" w:noVBand="1"/>
      </w:tblPr>
      <w:tblGrid>
        <w:gridCol w:w="2133"/>
        <w:gridCol w:w="2535"/>
        <w:gridCol w:w="2062"/>
        <w:gridCol w:w="2575"/>
        <w:gridCol w:w="2021"/>
        <w:gridCol w:w="3507"/>
      </w:tblGrid>
      <w:tr w:rsidR="0046689C" w:rsidRPr="00715DAB" w:rsidTr="004D45C6">
        <w:trPr>
          <w:trHeight w:val="360"/>
        </w:trPr>
        <w:tc>
          <w:tcPr>
            <w:tcW w:w="168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jc w:val="center"/>
              <w:rPr>
                <w:rFonts w:ascii="Times New Roman" w:eastAsia="Times New Roman" w:hAnsi="Times New Roman" w:cs="Times New Roman"/>
                <w:b/>
                <w:color w:val="000000"/>
                <w:sz w:val="24"/>
                <w:szCs w:val="24"/>
                <w:lang w:eastAsia="ru-RU"/>
              </w:rPr>
            </w:pPr>
            <w:bookmarkStart w:id="1" w:name="508bc515a6f9d8b425b2e5652adf5f5d4494db31"/>
            <w:bookmarkStart w:id="2" w:name="0"/>
            <w:bookmarkEnd w:id="1"/>
            <w:bookmarkEnd w:id="2"/>
            <w:r w:rsidRPr="00715DAB">
              <w:rPr>
                <w:rFonts w:ascii="Times New Roman" w:eastAsia="Times New Roman" w:hAnsi="Times New Roman" w:cs="Times New Roman"/>
                <w:b/>
                <w:color w:val="000000"/>
                <w:sz w:val="24"/>
                <w:szCs w:val="24"/>
                <w:lang w:eastAsia="ru-RU"/>
              </w:rPr>
              <w:t>Образовательная область</w:t>
            </w:r>
          </w:p>
        </w:tc>
        <w:tc>
          <w:tcPr>
            <w:tcW w:w="253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Преобладающие виды детской деятельности</w:t>
            </w:r>
          </w:p>
        </w:tc>
        <w:tc>
          <w:tcPr>
            <w:tcW w:w="1061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Предпосылки формирования универсальных учебных действий</w:t>
            </w:r>
          </w:p>
        </w:tc>
      </w:tr>
      <w:tr w:rsidR="0046689C" w:rsidRPr="00715DAB" w:rsidTr="004D45C6">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689C" w:rsidRPr="00715DAB" w:rsidRDefault="0046689C" w:rsidP="004D45C6">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6689C" w:rsidRPr="00715DAB" w:rsidRDefault="0046689C" w:rsidP="004D45C6">
            <w:pPr>
              <w:spacing w:after="0" w:line="240" w:lineRule="auto"/>
              <w:rPr>
                <w:rFonts w:ascii="Times New Roman" w:eastAsia="Times New Roman" w:hAnsi="Times New Roman" w:cs="Times New Roman"/>
                <w:b/>
                <w:color w:val="000000"/>
                <w:sz w:val="24"/>
                <w:szCs w:val="24"/>
                <w:lang w:eastAsia="ru-RU"/>
              </w:rPr>
            </w:pPr>
          </w:p>
        </w:tc>
        <w:tc>
          <w:tcPr>
            <w:tcW w:w="19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Познавательные</w:t>
            </w:r>
          </w:p>
        </w:tc>
        <w:tc>
          <w:tcPr>
            <w:tcW w:w="27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Регулятивные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Личностные</w:t>
            </w:r>
          </w:p>
        </w:tc>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Коммуникативные</w:t>
            </w:r>
          </w:p>
        </w:tc>
      </w:tr>
      <w:tr w:rsidR="0046689C" w:rsidRPr="00715DAB" w:rsidTr="004D45C6">
        <w:trPr>
          <w:trHeight w:val="340"/>
        </w:trPr>
        <w:tc>
          <w:tcPr>
            <w:tcW w:w="16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Художественно-эстетическое развитие</w:t>
            </w:r>
          </w:p>
        </w:tc>
        <w:tc>
          <w:tcPr>
            <w:tcW w:w="25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gramStart"/>
            <w:r w:rsidRPr="00715DAB">
              <w:rPr>
                <w:rFonts w:ascii="Times New Roman" w:eastAsia="Times New Roman" w:hAnsi="Times New Roman" w:cs="Times New Roman"/>
                <w:iCs/>
                <w:color w:val="000000"/>
                <w:sz w:val="24"/>
                <w:szCs w:val="24"/>
                <w:lang w:eastAsia="ru-RU"/>
              </w:rPr>
              <w:t>Изобразительная</w:t>
            </w:r>
            <w:proofErr w:type="gramEnd"/>
            <w:r w:rsidRPr="00715DAB">
              <w:rPr>
                <w:rFonts w:ascii="Times New Roman" w:eastAsia="Times New Roman" w:hAnsi="Times New Roman" w:cs="Times New Roman"/>
                <w:iCs/>
                <w:color w:val="000000"/>
                <w:sz w:val="24"/>
                <w:szCs w:val="24"/>
                <w:lang w:eastAsia="ru-RU"/>
              </w:rPr>
              <w:t>, музыкальная,</w:t>
            </w:r>
            <w:r w:rsidRPr="00715DAB">
              <w:rPr>
                <w:rFonts w:ascii="Times New Roman" w:eastAsia="Times New Roman" w:hAnsi="Times New Roman" w:cs="Times New Roman"/>
                <w:color w:val="000000"/>
                <w:sz w:val="24"/>
                <w:szCs w:val="24"/>
                <w:lang w:eastAsia="ru-RU"/>
              </w:rPr>
              <w:t> игровая, восприятие художественной литературы и фольклора</w:t>
            </w:r>
          </w:p>
        </w:tc>
        <w:tc>
          <w:tcPr>
            <w:tcW w:w="19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Поиск и выявление необходимой информации, в том числе решение рабочих задач</w:t>
            </w:r>
          </w:p>
        </w:tc>
        <w:tc>
          <w:tcPr>
            <w:tcW w:w="27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Контроль в форме сличения способа действия и его результата  с заданным эталоном;</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Саморегуляция</w:t>
            </w:r>
            <w:proofErr w:type="spellEnd"/>
            <w:r w:rsidRPr="00715DAB">
              <w:rPr>
                <w:rFonts w:ascii="Times New Roman" w:eastAsia="Times New Roman" w:hAnsi="Times New Roman" w:cs="Times New Roman"/>
                <w:color w:val="000000"/>
                <w:sz w:val="24"/>
                <w:szCs w:val="24"/>
                <w:lang w:eastAsia="ru-RU"/>
              </w:rPr>
              <w:t xml:space="preserve"> как способность к мобилизации сил и энергии, к волевому усилию (к выбору в ситуации мотивированного конфликта) и преодолению препятствий</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Нравственн</w:t>
            </w:r>
            <w:proofErr w:type="gramStart"/>
            <w:r w:rsidRPr="00715DAB">
              <w:rPr>
                <w:rFonts w:ascii="Times New Roman" w:eastAsia="Times New Roman" w:hAnsi="Times New Roman" w:cs="Times New Roman"/>
                <w:color w:val="000000"/>
                <w:sz w:val="24"/>
                <w:szCs w:val="24"/>
                <w:lang w:eastAsia="ru-RU"/>
              </w:rPr>
              <w:t>о-</w:t>
            </w:r>
            <w:proofErr w:type="gramEnd"/>
            <w:r w:rsidRPr="00715DAB">
              <w:rPr>
                <w:rFonts w:ascii="Times New Roman" w:eastAsia="Times New Roman" w:hAnsi="Times New Roman" w:cs="Times New Roman"/>
                <w:color w:val="000000"/>
                <w:sz w:val="24"/>
                <w:szCs w:val="24"/>
                <w:lang w:eastAsia="ru-RU"/>
              </w:rPr>
              <w:t xml:space="preserve"> эстетическая ориентация, в том числе и оценивание усваиваемого содержания</w:t>
            </w:r>
          </w:p>
        </w:tc>
        <w:tc>
          <w:tcPr>
            <w:tcW w:w="3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Умение с достаточной полнотой выражать свои мысли в соответствии с задачами и условиями коммуникации</w:t>
            </w:r>
          </w:p>
        </w:tc>
      </w:tr>
    </w:tbl>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Целевые ориентиры по музыкальному воспитанию и развитию дошкольников:</w:t>
      </w:r>
    </w:p>
    <w:p w:rsidR="0046689C" w:rsidRPr="00715DAB" w:rsidRDefault="0046689C" w:rsidP="0046689C">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Укрепление у детей интереса и любви к музыке, потребности в музыкальных впечатлениях.</w:t>
      </w:r>
    </w:p>
    <w:p w:rsidR="0046689C" w:rsidRPr="00715DAB" w:rsidRDefault="0046689C" w:rsidP="0046689C">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Развитие общих музыкальных способностей (эмоциональной отзывчивости, </w:t>
      </w:r>
      <w:proofErr w:type="spellStart"/>
      <w:r w:rsidRPr="00715DAB">
        <w:rPr>
          <w:rFonts w:ascii="Times New Roman" w:eastAsia="Times New Roman" w:hAnsi="Times New Roman" w:cs="Times New Roman"/>
          <w:color w:val="000000"/>
          <w:sz w:val="24"/>
          <w:szCs w:val="24"/>
          <w:lang w:eastAsia="ru-RU"/>
        </w:rPr>
        <w:t>звуковысотного</w:t>
      </w:r>
      <w:proofErr w:type="spellEnd"/>
      <w:r w:rsidRPr="00715DAB">
        <w:rPr>
          <w:rFonts w:ascii="Times New Roman" w:eastAsia="Times New Roman" w:hAnsi="Times New Roman" w:cs="Times New Roman"/>
          <w:color w:val="000000"/>
          <w:sz w:val="24"/>
          <w:szCs w:val="24"/>
          <w:lang w:eastAsia="ru-RU"/>
        </w:rPr>
        <w:t xml:space="preserve"> слуха, чувства ритма, ладового слуха, музыкальной памяти)</w:t>
      </w:r>
    </w:p>
    <w:p w:rsidR="0046689C" w:rsidRPr="00715DAB" w:rsidRDefault="0046689C" w:rsidP="0046689C">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Развитие элементарных навыков и умений во всех доступных детям видах музыкальной деятельности (восприятие музыки, пение, музыкально-</w:t>
      </w:r>
      <w:proofErr w:type="gramStart"/>
      <w:r w:rsidRPr="00715DAB">
        <w:rPr>
          <w:rFonts w:ascii="Times New Roman" w:eastAsia="Times New Roman" w:hAnsi="Times New Roman" w:cs="Times New Roman"/>
          <w:color w:val="000000"/>
          <w:sz w:val="24"/>
          <w:szCs w:val="24"/>
          <w:lang w:eastAsia="ru-RU"/>
        </w:rPr>
        <w:t>ритмических движениях</w:t>
      </w:r>
      <w:proofErr w:type="gramEnd"/>
      <w:r w:rsidRPr="00715DAB">
        <w:rPr>
          <w:rFonts w:ascii="Times New Roman" w:eastAsia="Times New Roman" w:hAnsi="Times New Roman" w:cs="Times New Roman"/>
          <w:color w:val="000000"/>
          <w:sz w:val="24"/>
          <w:szCs w:val="24"/>
          <w:lang w:eastAsia="ru-RU"/>
        </w:rPr>
        <w:t>, игре на детских музыкальных инструментах)</w:t>
      </w:r>
    </w:p>
    <w:p w:rsidR="0046689C" w:rsidRPr="00715DAB" w:rsidRDefault="0046689C" w:rsidP="0046689C">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Поддержка творческой активности, способности к творческому самовыражению в различных видах музыкальной деятельности.</w:t>
      </w:r>
    </w:p>
    <w:p w:rsidR="0046689C" w:rsidRPr="00715DAB" w:rsidRDefault="0046689C" w:rsidP="0046689C">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Развитие предпосылок ценностно-смыслового восприятия и понимания музыкального искусства.</w:t>
      </w:r>
    </w:p>
    <w:p w:rsidR="0046689C" w:rsidRPr="00715DAB" w:rsidRDefault="0046689C" w:rsidP="0046689C">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Становление эстетического отношения к окружающему  миру.</w:t>
      </w:r>
    </w:p>
    <w:p w:rsidR="0046689C" w:rsidRPr="00715DAB" w:rsidRDefault="0046689C" w:rsidP="0046689C">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Сопереживание персонажам музыкальных  произведений.</w:t>
      </w:r>
    </w:p>
    <w:p w:rsidR="0046689C" w:rsidRPr="00715DAB" w:rsidRDefault="0046689C" w:rsidP="0046689C">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Овладение детьми культурными способами деятельности.</w:t>
      </w:r>
    </w:p>
    <w:p w:rsidR="0046689C" w:rsidRPr="00715DAB" w:rsidRDefault="0046689C" w:rsidP="0046689C">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Проявление инициативы и самостоятельности в различных видах деятельности.</w:t>
      </w:r>
    </w:p>
    <w:p w:rsidR="0046689C" w:rsidRPr="00715DAB" w:rsidRDefault="0046689C" w:rsidP="0046689C">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Умение подчиняться разным правилам и социальным нормам.</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Критерии оценивания уровня развития интегративных качеств по образовательной области</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«Художественно-эстетическое развитие. Музыка</w:t>
      </w:r>
      <w:proofErr w:type="gramStart"/>
      <w:r w:rsidRPr="00715DAB">
        <w:rPr>
          <w:rFonts w:ascii="Times New Roman" w:eastAsia="Times New Roman" w:hAnsi="Times New Roman" w:cs="Times New Roman"/>
          <w:b/>
          <w:bCs/>
          <w:color w:val="000000"/>
          <w:sz w:val="24"/>
          <w:szCs w:val="24"/>
          <w:lang w:eastAsia="ru-RU"/>
        </w:rPr>
        <w:t>.»</w:t>
      </w:r>
      <w:proofErr w:type="gramEnd"/>
      <w:r w:rsidRPr="00715DAB">
        <w:rPr>
          <w:rFonts w:ascii="Times New Roman" w:eastAsia="Times New Roman" w:hAnsi="Times New Roman" w:cs="Times New Roman"/>
          <w:b/>
          <w:bCs/>
          <w:color w:val="000000"/>
          <w:sz w:val="24"/>
          <w:szCs w:val="24"/>
          <w:lang w:eastAsia="ru-RU"/>
        </w:rPr>
        <w:t>(подготовительная группа)</w:t>
      </w:r>
    </w:p>
    <w:p w:rsidR="0046689C" w:rsidRPr="00715DAB" w:rsidRDefault="0046689C" w:rsidP="0046689C">
      <w:pPr>
        <w:shd w:val="clear" w:color="auto" w:fill="FFFFFF"/>
        <w:spacing w:after="0" w:line="240" w:lineRule="auto"/>
        <w:ind w:left="1210"/>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1 балл (низкий  уровень).</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Ребенок явно не откликается на эмоции, отраженные в произведениях,</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затрудняется передать выразительные </w:t>
      </w:r>
      <w:proofErr w:type="gramStart"/>
      <w:r w:rsidRPr="00715DAB">
        <w:rPr>
          <w:rFonts w:ascii="Times New Roman" w:eastAsia="Times New Roman" w:hAnsi="Times New Roman" w:cs="Times New Roman"/>
          <w:color w:val="000000"/>
          <w:sz w:val="24"/>
          <w:szCs w:val="24"/>
          <w:lang w:eastAsia="ru-RU"/>
        </w:rPr>
        <w:t>образы</w:t>
      </w:r>
      <w:proofErr w:type="gramEnd"/>
      <w:r w:rsidRPr="00715DAB">
        <w:rPr>
          <w:rFonts w:ascii="Times New Roman" w:eastAsia="Times New Roman" w:hAnsi="Times New Roman" w:cs="Times New Roman"/>
          <w:color w:val="000000"/>
          <w:sz w:val="24"/>
          <w:szCs w:val="24"/>
          <w:lang w:eastAsia="ru-RU"/>
        </w:rPr>
        <w:t xml:space="preserve"> как в речи, так и в движениях,</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не понимает средства </w:t>
      </w:r>
      <w:proofErr w:type="gramStart"/>
      <w:r w:rsidRPr="00715DAB">
        <w:rPr>
          <w:rFonts w:ascii="Times New Roman" w:eastAsia="Times New Roman" w:hAnsi="Times New Roman" w:cs="Times New Roman"/>
          <w:color w:val="000000"/>
          <w:sz w:val="24"/>
          <w:szCs w:val="24"/>
          <w:lang w:eastAsia="ru-RU"/>
        </w:rPr>
        <w:t>выразительности</w:t>
      </w:r>
      <w:proofErr w:type="gramEnd"/>
      <w:r w:rsidRPr="00715DAB">
        <w:rPr>
          <w:rFonts w:ascii="Times New Roman" w:eastAsia="Times New Roman" w:hAnsi="Times New Roman" w:cs="Times New Roman"/>
          <w:color w:val="000000"/>
          <w:sz w:val="24"/>
          <w:szCs w:val="24"/>
          <w:lang w:eastAsia="ru-RU"/>
        </w:rPr>
        <w:t xml:space="preserve"> используемые авторами.</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Ребенок с помощью взрослого выполняет некоторые предложенные задания;</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2 балла (средний  уровень).</w:t>
      </w:r>
    </w:p>
    <w:p w:rsidR="0046689C" w:rsidRPr="00715DAB" w:rsidRDefault="0046689C" w:rsidP="0046689C">
      <w:pPr>
        <w:shd w:val="clear" w:color="auto" w:fill="FFFFFF"/>
        <w:spacing w:after="0" w:line="240" w:lineRule="auto"/>
        <w:ind w:left="1210"/>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–Ребенок кратко отражает в речи свои переживания,</w:t>
      </w:r>
    </w:p>
    <w:p w:rsidR="0046689C" w:rsidRPr="00715DAB" w:rsidRDefault="0046689C" w:rsidP="0046689C">
      <w:pPr>
        <w:shd w:val="clear" w:color="auto" w:fill="FFFFFF"/>
        <w:spacing w:after="0" w:line="240" w:lineRule="auto"/>
        <w:ind w:left="704"/>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возникающие при восприятии произведений      искусства,</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творчества в       данном процессе не  проявляет, преобладают стереотипы.</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Ребенок выполняет самостоятельно и с частичной помощью взрослого</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все предложенные задания;</w:t>
      </w:r>
    </w:p>
    <w:p w:rsidR="0046689C" w:rsidRPr="00715DAB" w:rsidRDefault="0046689C" w:rsidP="0046689C">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3 балл</w:t>
      </w:r>
      <w:proofErr w:type="gramStart"/>
      <w:r w:rsidRPr="00715DAB">
        <w:rPr>
          <w:rFonts w:ascii="Times New Roman" w:eastAsia="Times New Roman" w:hAnsi="Times New Roman" w:cs="Times New Roman"/>
          <w:b/>
          <w:color w:val="000000"/>
          <w:sz w:val="24"/>
          <w:szCs w:val="24"/>
          <w:lang w:eastAsia="ru-RU"/>
        </w:rPr>
        <w:t>а(</w:t>
      </w:r>
      <w:proofErr w:type="gramEnd"/>
      <w:r w:rsidRPr="00715DAB">
        <w:rPr>
          <w:rFonts w:ascii="Times New Roman" w:eastAsia="Times New Roman" w:hAnsi="Times New Roman" w:cs="Times New Roman"/>
          <w:b/>
          <w:color w:val="000000"/>
          <w:sz w:val="24"/>
          <w:szCs w:val="24"/>
          <w:lang w:eastAsia="ru-RU"/>
        </w:rPr>
        <w:t>высокий уровень).</w:t>
      </w:r>
    </w:p>
    <w:p w:rsidR="0046689C" w:rsidRPr="00715DAB" w:rsidRDefault="0046689C" w:rsidP="0046689C">
      <w:pPr>
        <w:shd w:val="clear" w:color="auto" w:fill="FFFFFF"/>
        <w:spacing w:after="0" w:line="240" w:lineRule="auto"/>
        <w:ind w:left="1210"/>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Дошкольник адекватно, ярко, глубоко реагирует на произведения, творчески использует</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разнообразные речевые и  неречевые средства, развернуто описывает свои переживания,</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715DAB">
        <w:rPr>
          <w:rFonts w:ascii="Times New Roman" w:eastAsia="Times New Roman" w:hAnsi="Times New Roman" w:cs="Times New Roman"/>
          <w:color w:val="000000"/>
          <w:sz w:val="24"/>
          <w:szCs w:val="24"/>
          <w:lang w:eastAsia="ru-RU"/>
        </w:rPr>
        <w:t>возникающие</w:t>
      </w:r>
      <w:proofErr w:type="gramEnd"/>
      <w:r w:rsidRPr="00715DAB">
        <w:rPr>
          <w:rFonts w:ascii="Times New Roman" w:eastAsia="Times New Roman" w:hAnsi="Times New Roman" w:cs="Times New Roman"/>
          <w:color w:val="000000"/>
          <w:sz w:val="24"/>
          <w:szCs w:val="24"/>
          <w:lang w:eastAsia="ru-RU"/>
        </w:rPr>
        <w:t xml:space="preserve"> при восприятии произведений искусств, проявляет любознательность,</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интересуется      причинно-следственными       связями.</w:t>
      </w: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Ребенок выполняет все предложенные задания самостоятельно.</w:t>
      </w: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Pr="00715DAB"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15DAB">
        <w:rPr>
          <w:rFonts w:ascii="Times New Roman" w:eastAsia="Times New Roman" w:hAnsi="Times New Roman" w:cs="Times New Roman"/>
          <w:b/>
          <w:bCs/>
          <w:color w:val="000000"/>
          <w:sz w:val="24"/>
          <w:szCs w:val="24"/>
          <w:lang w:eastAsia="ru-RU"/>
        </w:rPr>
        <w:t xml:space="preserve">Карта оценки эффективности педагогических воздействий </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 образовательная область</w:t>
      </w:r>
    </w:p>
    <w:p w:rsidR="0046689C" w:rsidRPr="00715DAB" w:rsidRDefault="0046689C" w:rsidP="0046689C">
      <w:pPr>
        <w:shd w:val="clear" w:color="auto" w:fill="FFFFFF"/>
        <w:spacing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«Художественно – эстетическое развитие. Музыка»</w:t>
      </w:r>
      <w:proofErr w:type="gramStart"/>
      <w:r w:rsidRPr="00715DAB">
        <w:rPr>
          <w:rFonts w:ascii="Times New Roman" w:eastAsia="Times New Roman" w:hAnsi="Times New Roman" w:cs="Times New Roman"/>
          <w:b/>
          <w:bCs/>
          <w:color w:val="000000"/>
          <w:sz w:val="24"/>
          <w:szCs w:val="24"/>
          <w:lang w:eastAsia="ru-RU"/>
        </w:rPr>
        <w:t>.</w:t>
      </w:r>
      <w:proofErr w:type="gramEnd"/>
      <w:r w:rsidRPr="00715DAB">
        <w:rPr>
          <w:rFonts w:ascii="Times New Roman" w:eastAsia="Times New Roman" w:hAnsi="Times New Roman" w:cs="Times New Roman"/>
          <w:b/>
          <w:bCs/>
          <w:color w:val="000000"/>
          <w:sz w:val="24"/>
          <w:szCs w:val="24"/>
          <w:lang w:eastAsia="ru-RU"/>
        </w:rPr>
        <w:t xml:space="preserve"> (</w:t>
      </w:r>
      <w:proofErr w:type="gramStart"/>
      <w:r w:rsidRPr="00715DAB">
        <w:rPr>
          <w:rFonts w:ascii="Times New Roman" w:eastAsia="Times New Roman" w:hAnsi="Times New Roman" w:cs="Times New Roman"/>
          <w:b/>
          <w:bCs/>
          <w:color w:val="000000"/>
          <w:sz w:val="24"/>
          <w:szCs w:val="24"/>
          <w:lang w:eastAsia="ru-RU"/>
        </w:rPr>
        <w:t>п</w:t>
      </w:r>
      <w:proofErr w:type="gramEnd"/>
      <w:r w:rsidRPr="00715DAB">
        <w:rPr>
          <w:rFonts w:ascii="Times New Roman" w:eastAsia="Times New Roman" w:hAnsi="Times New Roman" w:cs="Times New Roman"/>
          <w:b/>
          <w:bCs/>
          <w:color w:val="000000"/>
          <w:sz w:val="24"/>
          <w:szCs w:val="24"/>
          <w:lang w:eastAsia="ru-RU"/>
        </w:rPr>
        <w:t>одготовительная группа)</w:t>
      </w:r>
    </w:p>
    <w:tbl>
      <w:tblPr>
        <w:tblW w:w="15594" w:type="dxa"/>
        <w:tblInd w:w="-310" w:type="dxa"/>
        <w:tblLayout w:type="fixed"/>
        <w:tblCellMar>
          <w:left w:w="0" w:type="dxa"/>
          <w:right w:w="0" w:type="dxa"/>
        </w:tblCellMar>
        <w:tblLook w:val="04A0" w:firstRow="1" w:lastRow="0" w:firstColumn="1" w:lastColumn="0" w:noHBand="0" w:noVBand="1"/>
      </w:tblPr>
      <w:tblGrid>
        <w:gridCol w:w="2072"/>
        <w:gridCol w:w="1700"/>
        <w:gridCol w:w="1600"/>
        <w:gridCol w:w="1698"/>
        <w:gridCol w:w="1828"/>
        <w:gridCol w:w="2301"/>
        <w:gridCol w:w="2694"/>
        <w:gridCol w:w="1701"/>
      </w:tblGrid>
      <w:tr w:rsidR="0046689C" w:rsidRPr="00715DAB" w:rsidTr="004D45C6">
        <w:trPr>
          <w:trHeight w:val="1114"/>
        </w:trPr>
        <w:tc>
          <w:tcPr>
            <w:tcW w:w="207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b/>
                <w:color w:val="000000"/>
                <w:sz w:val="24"/>
                <w:szCs w:val="24"/>
                <w:lang w:eastAsia="ru-RU"/>
              </w:rPr>
            </w:pPr>
            <w:bookmarkStart w:id="3" w:name="4b78cb6c2e03354449e5b8cefe353cc7dc9d20f6"/>
            <w:bookmarkStart w:id="4" w:name="1"/>
            <w:bookmarkEnd w:id="3"/>
            <w:bookmarkEnd w:id="4"/>
            <w:r w:rsidRPr="00715DAB">
              <w:rPr>
                <w:rFonts w:ascii="Times New Roman" w:eastAsia="Times New Roman" w:hAnsi="Times New Roman" w:cs="Times New Roman"/>
                <w:b/>
                <w:color w:val="000000"/>
                <w:sz w:val="24"/>
                <w:szCs w:val="24"/>
                <w:lang w:eastAsia="ru-RU"/>
              </w:rPr>
              <w:t>Фамилия</w:t>
            </w:r>
          </w:p>
          <w:p w:rsidR="0046689C" w:rsidRPr="00715DAB" w:rsidRDefault="0046689C" w:rsidP="004D45C6">
            <w:pPr>
              <w:spacing w:after="0" w:line="240" w:lineRule="auto"/>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Имя</w:t>
            </w:r>
          </w:p>
          <w:p w:rsidR="0046689C" w:rsidRPr="00715DAB" w:rsidRDefault="0046689C" w:rsidP="004D45C6">
            <w:pPr>
              <w:spacing w:after="0" w:line="0" w:lineRule="atLeast"/>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ребенка</w:t>
            </w:r>
          </w:p>
        </w:tc>
        <w:tc>
          <w:tcPr>
            <w:tcW w:w="170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0" w:lineRule="atLeast"/>
              <w:ind w:left="146" w:firstLine="21"/>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Период</w:t>
            </w:r>
          </w:p>
        </w:tc>
        <w:tc>
          <w:tcPr>
            <w:tcW w:w="11822" w:type="dxa"/>
            <w:gridSpan w:val="6"/>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6689C" w:rsidRPr="00715DAB" w:rsidRDefault="0046689C" w:rsidP="004D45C6">
            <w:pPr>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Направления реализации образовательной области</w:t>
            </w:r>
          </w:p>
          <w:p w:rsidR="0046689C" w:rsidRPr="00715DAB" w:rsidRDefault="0046689C" w:rsidP="004D45C6">
            <w:pPr>
              <w:spacing w:after="0" w:line="0" w:lineRule="atLeast"/>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«Художественно-эстетическое развитие. Музыка</w:t>
            </w:r>
            <w:proofErr w:type="gramStart"/>
            <w:r w:rsidRPr="00715DAB">
              <w:rPr>
                <w:rFonts w:ascii="Times New Roman" w:eastAsia="Times New Roman" w:hAnsi="Times New Roman" w:cs="Times New Roman"/>
                <w:b/>
                <w:color w:val="000000"/>
                <w:sz w:val="24"/>
                <w:szCs w:val="24"/>
                <w:lang w:eastAsia="ru-RU"/>
              </w:rPr>
              <w:t>.»</w:t>
            </w:r>
            <w:proofErr w:type="gramEnd"/>
          </w:p>
        </w:tc>
      </w:tr>
      <w:tr w:rsidR="0046689C" w:rsidRPr="00715DAB" w:rsidTr="004D45C6">
        <w:trPr>
          <w:trHeight w:val="2215"/>
        </w:trPr>
        <w:tc>
          <w:tcPr>
            <w:tcW w:w="207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6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Восприятие</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музыки</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(слушание)</w:t>
            </w: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Навыки</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культурного</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слушания</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музыки</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(слушание)</w:t>
            </w: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Владение</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координацией</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слова,</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движения,</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музыки</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w:t>
            </w:r>
            <w:proofErr w:type="gramStart"/>
            <w:r w:rsidRPr="00715DAB">
              <w:rPr>
                <w:rFonts w:ascii="Times New Roman" w:eastAsia="Times New Roman" w:hAnsi="Times New Roman" w:cs="Times New Roman"/>
                <w:color w:val="000000"/>
                <w:sz w:val="24"/>
                <w:szCs w:val="24"/>
                <w:lang w:eastAsia="ru-RU"/>
              </w:rPr>
              <w:t>р</w:t>
            </w:r>
            <w:proofErr w:type="gramEnd"/>
            <w:r w:rsidRPr="00715DAB">
              <w:rPr>
                <w:rFonts w:ascii="Times New Roman" w:eastAsia="Times New Roman" w:hAnsi="Times New Roman" w:cs="Times New Roman"/>
                <w:color w:val="000000"/>
                <w:sz w:val="24"/>
                <w:szCs w:val="24"/>
                <w:lang w:eastAsia="ru-RU"/>
              </w:rPr>
              <w:t> движения)</w:t>
            </w:r>
          </w:p>
        </w:tc>
        <w:tc>
          <w:tcPr>
            <w:tcW w:w="23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Развитие</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пространственных</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 временных</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ориентировок</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w:t>
            </w:r>
            <w:proofErr w:type="gramStart"/>
            <w:r w:rsidRPr="00715DAB">
              <w:rPr>
                <w:rFonts w:ascii="Times New Roman" w:eastAsia="Times New Roman" w:hAnsi="Times New Roman" w:cs="Times New Roman"/>
                <w:color w:val="000000"/>
                <w:sz w:val="24"/>
                <w:szCs w:val="24"/>
                <w:lang w:eastAsia="ru-RU"/>
              </w:rPr>
              <w:t>р</w:t>
            </w:r>
            <w:proofErr w:type="gramEnd"/>
            <w:r w:rsidRPr="00715DAB">
              <w:rPr>
                <w:rFonts w:ascii="Times New Roman" w:eastAsia="Times New Roman" w:hAnsi="Times New Roman" w:cs="Times New Roman"/>
                <w:color w:val="000000"/>
                <w:sz w:val="24"/>
                <w:szCs w:val="24"/>
                <w:lang w:eastAsia="ru-RU"/>
              </w:rPr>
              <w:t xml:space="preserve">  движения)</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0" w:lineRule="atLeast"/>
              <w:jc w:val="both"/>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 </w:t>
            </w:r>
            <w:proofErr w:type="spellStart"/>
            <w:r w:rsidRPr="00715DAB">
              <w:rPr>
                <w:rFonts w:ascii="Times New Roman" w:eastAsia="Times New Roman" w:hAnsi="Times New Roman" w:cs="Times New Roman"/>
                <w:color w:val="000000"/>
                <w:sz w:val="24"/>
                <w:szCs w:val="24"/>
                <w:lang w:eastAsia="ru-RU"/>
              </w:rPr>
              <w:t>Сформированность</w:t>
            </w:r>
            <w:proofErr w:type="spellEnd"/>
            <w:r w:rsidRPr="00715DAB">
              <w:rPr>
                <w:rFonts w:ascii="Times New Roman" w:eastAsia="Times New Roman" w:hAnsi="Times New Roman" w:cs="Times New Roman"/>
                <w:color w:val="000000"/>
                <w:sz w:val="24"/>
                <w:szCs w:val="24"/>
                <w:lang w:eastAsia="ru-RU"/>
              </w:rPr>
              <w:t xml:space="preserve"> певческих</w:t>
            </w:r>
          </w:p>
          <w:p w:rsidR="0046689C" w:rsidRPr="00715DAB" w:rsidRDefault="0046689C" w:rsidP="004D45C6">
            <w:pPr>
              <w:spacing w:after="0" w:line="240" w:lineRule="auto"/>
              <w:jc w:val="both"/>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умений и навыков,</w:t>
            </w:r>
            <w:r w:rsidRPr="00715DAB">
              <w:rPr>
                <w:rFonts w:ascii="Times New Roman" w:hAnsi="Times New Roman" w:cs="Times New Roman"/>
                <w:sz w:val="24"/>
                <w:szCs w:val="24"/>
              </w:rPr>
              <w:t xml:space="preserve"> </w:t>
            </w:r>
            <w:r w:rsidRPr="00715DAB">
              <w:rPr>
                <w:rFonts w:ascii="Times New Roman" w:eastAsia="Times New Roman" w:hAnsi="Times New Roman" w:cs="Times New Roman"/>
                <w:color w:val="000000"/>
                <w:sz w:val="24"/>
                <w:szCs w:val="24"/>
                <w:lang w:eastAsia="ru-RU"/>
              </w:rPr>
              <w:t>инициативность</w:t>
            </w:r>
          </w:p>
          <w:p w:rsidR="0046689C" w:rsidRPr="00715DAB" w:rsidRDefault="0046689C" w:rsidP="004D45C6">
            <w:pPr>
              <w:spacing w:after="0" w:line="240" w:lineRule="auto"/>
              <w:jc w:val="both"/>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при исполнении</w:t>
            </w:r>
          </w:p>
          <w:p w:rsidR="0046689C" w:rsidRPr="00715DAB" w:rsidRDefault="0046689C" w:rsidP="004D45C6">
            <w:pPr>
              <w:spacing w:after="0" w:line="240" w:lineRule="auto"/>
              <w:jc w:val="both"/>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песен  на занятиях</w:t>
            </w:r>
          </w:p>
          <w:p w:rsidR="0046689C" w:rsidRPr="00715DAB" w:rsidRDefault="0046689C" w:rsidP="004D45C6">
            <w:pPr>
              <w:spacing w:after="0" w:line="240" w:lineRule="auto"/>
              <w:jc w:val="both"/>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 в быту (пение)</w:t>
            </w:r>
          </w:p>
        </w:tc>
        <w:tc>
          <w:tcPr>
            <w:tcW w:w="1701"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Реализация</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715DAB">
              <w:rPr>
                <w:rFonts w:ascii="Times New Roman" w:eastAsia="Times New Roman" w:hAnsi="Times New Roman" w:cs="Times New Roman"/>
                <w:color w:val="000000"/>
                <w:sz w:val="24"/>
                <w:szCs w:val="24"/>
                <w:lang w:eastAsia="ru-RU"/>
              </w:rPr>
              <w:t>самостоя</w:t>
            </w:r>
            <w:proofErr w:type="spellEnd"/>
            <w:r w:rsidRPr="00715DAB">
              <w:rPr>
                <w:rFonts w:ascii="Times New Roman" w:eastAsia="Times New Roman" w:hAnsi="Times New Roman" w:cs="Times New Roman"/>
                <w:color w:val="000000"/>
                <w:sz w:val="24"/>
                <w:szCs w:val="24"/>
                <w:lang w:eastAsia="ru-RU"/>
              </w:rPr>
              <w:t>-тельной</w:t>
            </w:r>
            <w:proofErr w:type="gram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творческой</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деятельности</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(игра)</w:t>
            </w:r>
          </w:p>
        </w:tc>
      </w:tr>
      <w:tr w:rsidR="0046689C" w:rsidRPr="00715DAB" w:rsidTr="004D45C6">
        <w:trPr>
          <w:trHeight w:val="739"/>
        </w:trPr>
        <w:tc>
          <w:tcPr>
            <w:tcW w:w="207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Иванов </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Иван</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6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3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619"/>
        </w:trPr>
        <w:tc>
          <w:tcPr>
            <w:tcW w:w="207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6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3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574"/>
        </w:trPr>
        <w:tc>
          <w:tcPr>
            <w:tcW w:w="207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Сидоров </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Петр</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6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3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619"/>
        </w:trPr>
        <w:tc>
          <w:tcPr>
            <w:tcW w:w="207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года</w:t>
            </w:r>
          </w:p>
        </w:tc>
        <w:tc>
          <w:tcPr>
            <w:tcW w:w="16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3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388"/>
        </w:trPr>
        <w:tc>
          <w:tcPr>
            <w:tcW w:w="207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Петрова</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 Маша</w:t>
            </w: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6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3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619"/>
        </w:trPr>
        <w:tc>
          <w:tcPr>
            <w:tcW w:w="207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6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8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3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bl>
    <w:p w:rsidR="0046689C" w:rsidRPr="00715DAB"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Критерии оценивания уровня развития интегративных качеств по образовательной области</w:t>
      </w:r>
    </w:p>
    <w:p w:rsidR="0046689C" w:rsidRPr="00715DAB" w:rsidRDefault="0046689C" w:rsidP="0046689C">
      <w:pPr>
        <w:shd w:val="clear" w:color="auto" w:fill="FFFFFF"/>
        <w:spacing w:after="0" w:line="240" w:lineRule="auto"/>
        <w:ind w:right="820"/>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«Художественно-эстетическое развитие. Музыка »(старшая группа)</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1 балл (низкий уровень)</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Не проявляет интереса к музыке, даже с помощью взрослого не может объяснить смену настроения в музыкальном произведении, динамику музыкального образа и средства его воплощения. Не владеет навыками культурного слушания.</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Не откликается на эмоции, отраженные в музыкальном  произведении. Может проявлять неадекватные конкретной ситуации переживания, не может дать персонажам</w:t>
      </w:r>
      <w:proofErr w:type="gramStart"/>
      <w:r w:rsidRPr="00715DAB">
        <w:rPr>
          <w:rFonts w:ascii="Times New Roman" w:eastAsia="Times New Roman" w:hAnsi="Times New Roman" w:cs="Times New Roman"/>
          <w:color w:val="000000"/>
          <w:sz w:val="24"/>
          <w:szCs w:val="24"/>
          <w:lang w:eastAsia="ru-RU"/>
        </w:rPr>
        <w:t xml:space="preserve"> ,</w:t>
      </w:r>
      <w:proofErr w:type="gramEnd"/>
      <w:r w:rsidRPr="00715DAB">
        <w:rPr>
          <w:rFonts w:ascii="Times New Roman" w:eastAsia="Times New Roman" w:hAnsi="Times New Roman" w:cs="Times New Roman"/>
          <w:color w:val="000000"/>
          <w:sz w:val="24"/>
          <w:szCs w:val="24"/>
          <w:lang w:eastAsia="ru-RU"/>
        </w:rPr>
        <w:t xml:space="preserve">событиям эмоциональную оценку. Затрудняется в передаче </w:t>
      </w:r>
      <w:proofErr w:type="gramStart"/>
      <w:r w:rsidRPr="00715DAB">
        <w:rPr>
          <w:rFonts w:ascii="Times New Roman" w:eastAsia="Times New Roman" w:hAnsi="Times New Roman" w:cs="Times New Roman"/>
          <w:color w:val="000000"/>
          <w:sz w:val="24"/>
          <w:szCs w:val="24"/>
          <w:lang w:eastAsia="ru-RU"/>
        </w:rPr>
        <w:t>образов</w:t>
      </w:r>
      <w:proofErr w:type="gramEnd"/>
      <w:r w:rsidRPr="00715DAB">
        <w:rPr>
          <w:rFonts w:ascii="Times New Roman" w:eastAsia="Times New Roman" w:hAnsi="Times New Roman" w:cs="Times New Roman"/>
          <w:color w:val="000000"/>
          <w:sz w:val="24"/>
          <w:szCs w:val="24"/>
          <w:lang w:eastAsia="ru-RU"/>
        </w:rPr>
        <w:t xml:space="preserve"> как в речи, так и движениях, не понимает средств выразительности. Не может оценить произведение, выделить главное, причины,  и следствия. Не соотносит содержание музыкального произведения с иллюстрациями.</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2 балла  (средний уровень)</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Проявляет интерес к музыкальным произведениям, с помощью взрослого объясняет смену настроения в музыкальном        произведении, динамику музыкального образа и некоторые средства его воплощения. С помощью взрослого соотносит содержание произведения с иллюстрациями, использует  в речи небольшой словарный запас. Достаточно выразительно отражает образы музыкального  произведения, но уровень творчества в данном процессе невысокий, преобладают стереотипы. Наблюдается стереотипное эмоциональное реагирование.</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3 бала (высокий уровень)</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Проявляет устойчивый интерес к музыкальным произведениям, понимает и развернуто объясняет смену настроения в   музыкальных произведениях, динамику музыкального образа и средства его воплощения. Овладел навыками культурного слушания. Ярко</w:t>
      </w:r>
      <w:proofErr w:type="gramStart"/>
      <w:r w:rsidRPr="00715DAB">
        <w:rPr>
          <w:rFonts w:ascii="Times New Roman" w:eastAsia="Times New Roman" w:hAnsi="Times New Roman" w:cs="Times New Roman"/>
          <w:color w:val="000000"/>
          <w:sz w:val="24"/>
          <w:szCs w:val="24"/>
          <w:lang w:eastAsia="ru-RU"/>
        </w:rPr>
        <w:t xml:space="preserve"> ,</w:t>
      </w:r>
      <w:proofErr w:type="gramEnd"/>
      <w:r w:rsidRPr="00715DAB">
        <w:rPr>
          <w:rFonts w:ascii="Times New Roman" w:eastAsia="Times New Roman" w:hAnsi="Times New Roman" w:cs="Times New Roman"/>
          <w:color w:val="000000"/>
          <w:sz w:val="24"/>
          <w:szCs w:val="24"/>
          <w:lang w:eastAsia="ru-RU"/>
        </w:rPr>
        <w:t>выразительно отражает образы от музыкальных впечатлений в творчестве. Используя речевые и неречевые средства. Замечает и понимает эмоциональные проявления в разных жанрах музыкальных произведений, понимает средства выразительности, дает им развернутые и мотивированные  характеристики. Самостоятельно предлагает варианты содействия персонажам, используют в речи сравнения, эпитеты, соотносит  содержания  музыкальных произведений с иллюстрациями</w:t>
      </w:r>
      <w:proofErr w:type="gramStart"/>
      <w:r w:rsidRPr="00715DAB">
        <w:rPr>
          <w:rFonts w:ascii="Times New Roman" w:eastAsia="Times New Roman" w:hAnsi="Times New Roman" w:cs="Times New Roman"/>
          <w:color w:val="000000"/>
          <w:sz w:val="24"/>
          <w:szCs w:val="24"/>
          <w:lang w:eastAsia="ru-RU"/>
        </w:rPr>
        <w:t xml:space="preserve"> ,</w:t>
      </w:r>
      <w:proofErr w:type="gramEnd"/>
      <w:r w:rsidRPr="00715DAB">
        <w:rPr>
          <w:rFonts w:ascii="Times New Roman" w:eastAsia="Times New Roman" w:hAnsi="Times New Roman" w:cs="Times New Roman"/>
          <w:color w:val="000000"/>
          <w:sz w:val="24"/>
          <w:szCs w:val="24"/>
          <w:lang w:eastAsia="ru-RU"/>
        </w:rPr>
        <w:t>своим жизненным опытом.</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Карта оценки эффективности педагогических воздействий  образовательная область</w:t>
      </w:r>
    </w:p>
    <w:p w:rsidR="0046689C" w:rsidRPr="00715DAB" w:rsidRDefault="0046689C" w:rsidP="0046689C">
      <w:pPr>
        <w:shd w:val="clear" w:color="auto" w:fill="FFFFFF"/>
        <w:spacing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«Художественно –</w:t>
      </w:r>
      <w:r>
        <w:rPr>
          <w:rFonts w:ascii="Times New Roman" w:eastAsia="Times New Roman" w:hAnsi="Times New Roman" w:cs="Times New Roman"/>
          <w:b/>
          <w:bCs/>
          <w:color w:val="000000"/>
          <w:sz w:val="24"/>
          <w:szCs w:val="24"/>
          <w:lang w:eastAsia="ru-RU"/>
        </w:rPr>
        <w:t xml:space="preserve"> </w:t>
      </w:r>
      <w:r w:rsidRPr="00715DAB">
        <w:rPr>
          <w:rFonts w:ascii="Times New Roman" w:eastAsia="Times New Roman" w:hAnsi="Times New Roman" w:cs="Times New Roman"/>
          <w:b/>
          <w:bCs/>
          <w:color w:val="000000"/>
          <w:sz w:val="24"/>
          <w:szCs w:val="24"/>
          <w:lang w:eastAsia="ru-RU"/>
        </w:rPr>
        <w:t>эстетическое развитие. Музыка»</w:t>
      </w:r>
      <w:proofErr w:type="gramStart"/>
      <w:r w:rsidRPr="00715DAB">
        <w:rPr>
          <w:rFonts w:ascii="Times New Roman" w:eastAsia="Times New Roman" w:hAnsi="Times New Roman" w:cs="Times New Roman"/>
          <w:b/>
          <w:bCs/>
          <w:color w:val="000000"/>
          <w:sz w:val="24"/>
          <w:szCs w:val="24"/>
          <w:lang w:eastAsia="ru-RU"/>
        </w:rPr>
        <w:t>.</w:t>
      </w:r>
      <w:proofErr w:type="gramEnd"/>
      <w:r w:rsidRPr="00715DAB">
        <w:rPr>
          <w:rFonts w:ascii="Times New Roman" w:eastAsia="Times New Roman" w:hAnsi="Times New Roman" w:cs="Times New Roman"/>
          <w:b/>
          <w:bCs/>
          <w:color w:val="000000"/>
          <w:sz w:val="24"/>
          <w:szCs w:val="24"/>
          <w:lang w:eastAsia="ru-RU"/>
        </w:rPr>
        <w:t xml:space="preserve"> (</w:t>
      </w:r>
      <w:proofErr w:type="gramStart"/>
      <w:r w:rsidRPr="00715DAB">
        <w:rPr>
          <w:rFonts w:ascii="Times New Roman" w:eastAsia="Times New Roman" w:hAnsi="Times New Roman" w:cs="Times New Roman"/>
          <w:b/>
          <w:bCs/>
          <w:color w:val="000000"/>
          <w:sz w:val="24"/>
          <w:szCs w:val="24"/>
          <w:lang w:eastAsia="ru-RU"/>
        </w:rPr>
        <w:t>с</w:t>
      </w:r>
      <w:proofErr w:type="gramEnd"/>
      <w:r w:rsidRPr="00715DAB">
        <w:rPr>
          <w:rFonts w:ascii="Times New Roman" w:eastAsia="Times New Roman" w:hAnsi="Times New Roman" w:cs="Times New Roman"/>
          <w:b/>
          <w:bCs/>
          <w:color w:val="000000"/>
          <w:sz w:val="24"/>
          <w:szCs w:val="24"/>
          <w:lang w:eastAsia="ru-RU"/>
        </w:rPr>
        <w:t>таршая  группа)</w:t>
      </w:r>
    </w:p>
    <w:tbl>
      <w:tblPr>
        <w:tblW w:w="14825" w:type="dxa"/>
        <w:tblInd w:w="-310" w:type="dxa"/>
        <w:tblLayout w:type="fixed"/>
        <w:tblCellMar>
          <w:left w:w="0" w:type="dxa"/>
          <w:right w:w="0" w:type="dxa"/>
        </w:tblCellMar>
        <w:tblLook w:val="04A0" w:firstRow="1" w:lastRow="0" w:firstColumn="1" w:lastColumn="0" w:noHBand="0" w:noVBand="1"/>
      </w:tblPr>
      <w:tblGrid>
        <w:gridCol w:w="1931"/>
        <w:gridCol w:w="1131"/>
        <w:gridCol w:w="1549"/>
        <w:gridCol w:w="1576"/>
        <w:gridCol w:w="1717"/>
        <w:gridCol w:w="3012"/>
        <w:gridCol w:w="1932"/>
        <w:gridCol w:w="1977"/>
      </w:tblGrid>
      <w:tr w:rsidR="0046689C" w:rsidRPr="00715DAB" w:rsidTr="004D45C6">
        <w:tc>
          <w:tcPr>
            <w:tcW w:w="193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b/>
                <w:color w:val="000000"/>
                <w:sz w:val="24"/>
                <w:szCs w:val="24"/>
                <w:lang w:eastAsia="ru-RU"/>
              </w:rPr>
            </w:pPr>
            <w:bookmarkStart w:id="5" w:name="b8cf1b3f8e27573eee16dbfe6236847fe5964353"/>
            <w:bookmarkStart w:id="6" w:name="2"/>
            <w:bookmarkEnd w:id="5"/>
            <w:bookmarkEnd w:id="6"/>
            <w:r w:rsidRPr="00715DAB">
              <w:rPr>
                <w:rFonts w:ascii="Times New Roman" w:eastAsia="Times New Roman" w:hAnsi="Times New Roman" w:cs="Times New Roman"/>
                <w:b/>
                <w:color w:val="000000"/>
                <w:sz w:val="24"/>
                <w:szCs w:val="24"/>
                <w:lang w:eastAsia="ru-RU"/>
              </w:rPr>
              <w:t>Фамилия</w:t>
            </w:r>
          </w:p>
          <w:p w:rsidR="0046689C" w:rsidRPr="00715DAB" w:rsidRDefault="0046689C" w:rsidP="004D45C6">
            <w:pPr>
              <w:spacing w:after="0" w:line="240" w:lineRule="auto"/>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Имя</w:t>
            </w:r>
          </w:p>
          <w:p w:rsidR="0046689C" w:rsidRPr="00715DAB" w:rsidRDefault="0046689C" w:rsidP="004D45C6">
            <w:pPr>
              <w:spacing w:after="0" w:line="0" w:lineRule="atLeast"/>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ребенка</w:t>
            </w:r>
          </w:p>
        </w:tc>
        <w:tc>
          <w:tcPr>
            <w:tcW w:w="113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0" w:lineRule="atLeast"/>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Период</w:t>
            </w:r>
          </w:p>
        </w:tc>
        <w:tc>
          <w:tcPr>
            <w:tcW w:w="11763" w:type="dxa"/>
            <w:gridSpan w:val="6"/>
            <w:tcBorders>
              <w:top w:val="single" w:sz="8" w:space="0" w:color="000000"/>
              <w:left w:val="single" w:sz="4" w:space="0" w:color="auto"/>
              <w:bottom w:val="single" w:sz="8" w:space="0" w:color="000000"/>
              <w:right w:val="single" w:sz="8" w:space="0" w:color="000000"/>
            </w:tcBorders>
          </w:tcPr>
          <w:p w:rsidR="0046689C" w:rsidRPr="00715DAB" w:rsidRDefault="0046689C" w:rsidP="004D45C6">
            <w:pPr>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Направления реализации образовательной области</w:t>
            </w:r>
          </w:p>
          <w:p w:rsidR="0046689C" w:rsidRPr="00715DAB" w:rsidRDefault="0046689C" w:rsidP="004D45C6">
            <w:pPr>
              <w:spacing w:after="0" w:line="0" w:lineRule="atLeast"/>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«Художественно-эстетическое развитие. Музыка »</w:t>
            </w:r>
          </w:p>
        </w:tc>
      </w:tr>
      <w:tr w:rsidR="0046689C" w:rsidRPr="00715DAB" w:rsidTr="004D45C6">
        <w:tc>
          <w:tcPr>
            <w:tcW w:w="193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13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Потребность </w:t>
            </w:r>
            <w:proofErr w:type="gramStart"/>
            <w:r w:rsidRPr="00715DAB">
              <w:rPr>
                <w:rFonts w:ascii="Times New Roman" w:eastAsia="Times New Roman" w:hAnsi="Times New Roman" w:cs="Times New Roman"/>
                <w:color w:val="000000"/>
                <w:sz w:val="24"/>
                <w:szCs w:val="24"/>
                <w:lang w:eastAsia="ru-RU"/>
              </w:rPr>
              <w:lastRenderedPageBreak/>
              <w:t>в</w:t>
            </w:r>
            <w:proofErr w:type="gram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музыкаль</w:t>
            </w:r>
            <w:proofErr w:type="spell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ных</w:t>
            </w:r>
            <w:proofErr w:type="spell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впечатле</w:t>
            </w:r>
            <w:proofErr w:type="spellEnd"/>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ниях</w:t>
            </w:r>
            <w:proofErr w:type="spellEnd"/>
            <w:r w:rsidRPr="00715DAB">
              <w:rPr>
                <w:rFonts w:ascii="Times New Roman" w:eastAsia="Times New Roman" w:hAnsi="Times New Roman" w:cs="Times New Roman"/>
                <w:color w:val="000000"/>
                <w:sz w:val="24"/>
                <w:szCs w:val="24"/>
                <w:lang w:eastAsia="ru-RU"/>
              </w:rPr>
              <w:t xml:space="preserve"> (слушание)</w:t>
            </w:r>
          </w:p>
        </w:tc>
        <w:tc>
          <w:tcPr>
            <w:tcW w:w="1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Владение</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основными</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музыкально-</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ритми</w:t>
            </w:r>
            <w:proofErr w:type="spellEnd"/>
            <w:r w:rsidRPr="00715DAB">
              <w:rPr>
                <w:rFonts w:ascii="Times New Roman" w:eastAsia="Times New Roman" w:hAnsi="Times New Roman" w:cs="Times New Roman"/>
                <w:color w:val="000000"/>
                <w:sz w:val="24"/>
                <w:szCs w:val="24"/>
                <w:lang w:eastAsia="ru-RU"/>
              </w:rPr>
              <w:t>-</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ческими</w:t>
            </w:r>
            <w:proofErr w:type="spellEnd"/>
            <w:r w:rsidRPr="00715DAB">
              <w:rPr>
                <w:rFonts w:ascii="Times New Roman" w:eastAsia="Times New Roman" w:hAnsi="Times New Roman" w:cs="Times New Roman"/>
                <w:color w:val="000000"/>
                <w:sz w:val="24"/>
                <w:szCs w:val="24"/>
                <w:lang w:eastAsia="ru-RU"/>
              </w:rPr>
              <w:t xml:space="preserve"> движениями.</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контроль и</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управление</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собой</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w:t>
            </w:r>
            <w:proofErr w:type="gramStart"/>
            <w:r w:rsidRPr="00715DAB">
              <w:rPr>
                <w:rFonts w:ascii="Times New Roman" w:eastAsia="Times New Roman" w:hAnsi="Times New Roman" w:cs="Times New Roman"/>
                <w:color w:val="000000"/>
                <w:sz w:val="24"/>
                <w:szCs w:val="24"/>
                <w:lang w:eastAsia="ru-RU"/>
              </w:rPr>
              <w:t>р</w:t>
            </w:r>
            <w:proofErr w:type="gramEnd"/>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движения)</w:t>
            </w:r>
          </w:p>
        </w:tc>
        <w:tc>
          <w:tcPr>
            <w:tcW w:w="1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Проявление</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lastRenderedPageBreak/>
              <w:t>самостоятель</w:t>
            </w:r>
            <w:proofErr w:type="spell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ности</w:t>
            </w:r>
            <w:proofErr w:type="spellEnd"/>
            <w:r w:rsidRPr="00715DAB">
              <w:rPr>
                <w:rFonts w:ascii="Times New Roman" w:eastAsia="Times New Roman" w:hAnsi="Times New Roman" w:cs="Times New Roman"/>
                <w:color w:val="000000"/>
                <w:sz w:val="24"/>
                <w:szCs w:val="24"/>
                <w:lang w:eastAsia="ru-RU"/>
              </w:rPr>
              <w:t xml:space="preserve"> в</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танцевальном,</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 игровом</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gramStart"/>
            <w:r w:rsidRPr="00715DAB">
              <w:rPr>
                <w:rFonts w:ascii="Times New Roman" w:eastAsia="Times New Roman" w:hAnsi="Times New Roman" w:cs="Times New Roman"/>
                <w:color w:val="000000"/>
                <w:sz w:val="24"/>
                <w:szCs w:val="24"/>
                <w:lang w:eastAsia="ru-RU"/>
              </w:rPr>
              <w:t>поведении</w:t>
            </w:r>
            <w:proofErr w:type="gram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w:t>
            </w:r>
            <w:proofErr w:type="gramStart"/>
            <w:r w:rsidRPr="00715DAB">
              <w:rPr>
                <w:rFonts w:ascii="Times New Roman" w:eastAsia="Times New Roman" w:hAnsi="Times New Roman" w:cs="Times New Roman"/>
                <w:color w:val="000000"/>
                <w:sz w:val="24"/>
                <w:szCs w:val="24"/>
                <w:lang w:eastAsia="ru-RU"/>
              </w:rPr>
              <w:t>р</w:t>
            </w:r>
            <w:proofErr w:type="gramEnd"/>
            <w:r w:rsidRPr="00715DAB">
              <w:rPr>
                <w:rFonts w:ascii="Times New Roman" w:eastAsia="Times New Roman" w:hAnsi="Times New Roman" w:cs="Times New Roman"/>
                <w:color w:val="000000"/>
                <w:sz w:val="24"/>
                <w:szCs w:val="24"/>
                <w:lang w:eastAsia="ru-RU"/>
              </w:rPr>
              <w:t xml:space="preserve"> </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движения)</w:t>
            </w:r>
          </w:p>
        </w:tc>
        <w:tc>
          <w:tcPr>
            <w:tcW w:w="3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 xml:space="preserve">Владение </w:t>
            </w:r>
            <w:proofErr w:type="gramStart"/>
            <w:r w:rsidRPr="00715DAB">
              <w:rPr>
                <w:rFonts w:ascii="Times New Roman" w:eastAsia="Times New Roman" w:hAnsi="Times New Roman" w:cs="Times New Roman"/>
                <w:color w:val="000000"/>
                <w:sz w:val="24"/>
                <w:szCs w:val="24"/>
                <w:lang w:eastAsia="ru-RU"/>
              </w:rPr>
              <w:t>элементарными</w:t>
            </w:r>
            <w:proofErr w:type="gram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Навыками и умениями</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в </w:t>
            </w:r>
            <w:proofErr w:type="spellStart"/>
            <w:r w:rsidRPr="00715DAB">
              <w:rPr>
                <w:rFonts w:ascii="Times New Roman" w:eastAsia="Times New Roman" w:hAnsi="Times New Roman" w:cs="Times New Roman"/>
                <w:color w:val="000000"/>
                <w:sz w:val="24"/>
                <w:szCs w:val="24"/>
                <w:lang w:eastAsia="ru-RU"/>
              </w:rPr>
              <w:t>пении</w:t>
            </w:r>
            <w:proofErr w:type="gramStart"/>
            <w:r w:rsidRPr="00715DAB">
              <w:rPr>
                <w:rFonts w:ascii="Times New Roman" w:eastAsia="Times New Roman" w:hAnsi="Times New Roman" w:cs="Times New Roman"/>
                <w:color w:val="000000"/>
                <w:sz w:val="24"/>
                <w:szCs w:val="24"/>
                <w:lang w:eastAsia="ru-RU"/>
              </w:rPr>
              <w:t>.С</w:t>
            </w:r>
            <w:proofErr w:type="gramEnd"/>
            <w:r w:rsidRPr="00715DAB">
              <w:rPr>
                <w:rFonts w:ascii="Times New Roman" w:eastAsia="Times New Roman" w:hAnsi="Times New Roman" w:cs="Times New Roman"/>
                <w:color w:val="000000"/>
                <w:sz w:val="24"/>
                <w:szCs w:val="24"/>
                <w:lang w:eastAsia="ru-RU"/>
              </w:rPr>
              <w:t>пособность</w:t>
            </w:r>
            <w:proofErr w:type="spellEnd"/>
            <w:r w:rsidRPr="00715DAB">
              <w:rPr>
                <w:rFonts w:ascii="Times New Roman" w:eastAsia="Times New Roman" w:hAnsi="Times New Roman" w:cs="Times New Roman"/>
                <w:color w:val="000000"/>
                <w:sz w:val="24"/>
                <w:szCs w:val="24"/>
                <w:lang w:eastAsia="ru-RU"/>
              </w:rPr>
              <w:t xml:space="preserve"> к</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песенному творчеству,</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импровизации</w:t>
            </w:r>
            <w:proofErr w:type="gramStart"/>
            <w:r w:rsidRPr="00715DAB">
              <w:rPr>
                <w:rFonts w:ascii="Times New Roman" w:eastAsia="Times New Roman" w:hAnsi="Times New Roman" w:cs="Times New Roman"/>
                <w:color w:val="000000"/>
                <w:sz w:val="24"/>
                <w:szCs w:val="24"/>
                <w:lang w:eastAsia="ru-RU"/>
              </w:rPr>
              <w:t>.(</w:t>
            </w:r>
            <w:proofErr w:type="gramEnd"/>
            <w:r w:rsidRPr="00715DAB">
              <w:rPr>
                <w:rFonts w:ascii="Times New Roman" w:eastAsia="Times New Roman" w:hAnsi="Times New Roman" w:cs="Times New Roman"/>
                <w:color w:val="000000"/>
                <w:sz w:val="24"/>
                <w:szCs w:val="24"/>
                <w:lang w:eastAsia="ru-RU"/>
              </w:rPr>
              <w:t>пение)</w:t>
            </w:r>
          </w:p>
        </w:tc>
        <w:tc>
          <w:tcPr>
            <w:tcW w:w="19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jc w:val="both"/>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Координация</w:t>
            </w:r>
          </w:p>
          <w:p w:rsidR="0046689C" w:rsidRPr="00715DAB" w:rsidRDefault="0046689C" w:rsidP="004D45C6">
            <w:pPr>
              <w:spacing w:after="0" w:line="240" w:lineRule="auto"/>
              <w:jc w:val="both"/>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музыкального</w:t>
            </w:r>
          </w:p>
          <w:p w:rsidR="0046689C" w:rsidRPr="00715DAB" w:rsidRDefault="0046689C" w:rsidP="004D45C6">
            <w:pPr>
              <w:spacing w:after="0" w:line="240" w:lineRule="auto"/>
              <w:jc w:val="both"/>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мышления</w:t>
            </w:r>
          </w:p>
          <w:p w:rsidR="0046689C" w:rsidRPr="00715DAB" w:rsidRDefault="0046689C" w:rsidP="004D45C6">
            <w:pPr>
              <w:spacing w:after="0" w:line="240" w:lineRule="auto"/>
              <w:jc w:val="both"/>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 двигательных функций (игра)</w:t>
            </w:r>
          </w:p>
        </w:tc>
        <w:tc>
          <w:tcPr>
            <w:tcW w:w="1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Обладание</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развитым</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воображением,</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реализация</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самостоятельной</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творческой</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деятельности.</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w:t>
            </w:r>
            <w:proofErr w:type="spellStart"/>
            <w:r w:rsidRPr="00715DAB">
              <w:rPr>
                <w:rFonts w:ascii="Times New Roman" w:eastAsia="Times New Roman" w:hAnsi="Times New Roman" w:cs="Times New Roman"/>
                <w:color w:val="000000"/>
                <w:sz w:val="24"/>
                <w:szCs w:val="24"/>
                <w:lang w:eastAsia="ru-RU"/>
              </w:rPr>
              <w:t>игра</w:t>
            </w:r>
            <w:proofErr w:type="gramStart"/>
            <w:r w:rsidRPr="00715DAB">
              <w:rPr>
                <w:rFonts w:ascii="Times New Roman" w:eastAsia="Times New Roman" w:hAnsi="Times New Roman" w:cs="Times New Roman"/>
                <w:color w:val="000000"/>
                <w:sz w:val="24"/>
                <w:szCs w:val="24"/>
                <w:lang w:eastAsia="ru-RU"/>
              </w:rPr>
              <w:t>,м</w:t>
            </w:r>
            <w:proofErr w:type="gramEnd"/>
            <w:r w:rsidRPr="00715DAB">
              <w:rPr>
                <w:rFonts w:ascii="Times New Roman" w:eastAsia="Times New Roman" w:hAnsi="Times New Roman" w:cs="Times New Roman"/>
                <w:color w:val="000000"/>
                <w:sz w:val="24"/>
                <w:szCs w:val="24"/>
                <w:lang w:eastAsia="ru-RU"/>
              </w:rPr>
              <w:t>.р.движе</w:t>
            </w:r>
            <w:proofErr w:type="spellEnd"/>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proofErr w:type="spellStart"/>
            <w:proofErr w:type="gramStart"/>
            <w:r w:rsidRPr="00715DAB">
              <w:rPr>
                <w:rFonts w:ascii="Times New Roman" w:eastAsia="Times New Roman" w:hAnsi="Times New Roman" w:cs="Times New Roman"/>
                <w:color w:val="000000"/>
                <w:sz w:val="24"/>
                <w:szCs w:val="24"/>
                <w:lang w:eastAsia="ru-RU"/>
              </w:rPr>
              <w:t>ния</w:t>
            </w:r>
            <w:proofErr w:type="spellEnd"/>
            <w:r w:rsidRPr="00715DAB">
              <w:rPr>
                <w:rFonts w:ascii="Times New Roman" w:eastAsia="Times New Roman" w:hAnsi="Times New Roman" w:cs="Times New Roman"/>
                <w:color w:val="000000"/>
                <w:sz w:val="24"/>
                <w:szCs w:val="24"/>
                <w:lang w:eastAsia="ru-RU"/>
              </w:rPr>
              <w:t>.)</w:t>
            </w:r>
            <w:proofErr w:type="gramEnd"/>
          </w:p>
        </w:tc>
      </w:tr>
      <w:tr w:rsidR="0046689C" w:rsidRPr="00715DAB" w:rsidTr="004D45C6">
        <w:tc>
          <w:tcPr>
            <w:tcW w:w="193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Иванов</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Иван</w:t>
            </w:r>
          </w:p>
        </w:tc>
        <w:tc>
          <w:tcPr>
            <w:tcW w:w="1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3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540"/>
        </w:trPr>
        <w:tc>
          <w:tcPr>
            <w:tcW w:w="193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3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500"/>
        </w:trPr>
        <w:tc>
          <w:tcPr>
            <w:tcW w:w="193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Сидоров</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Петр</w:t>
            </w:r>
          </w:p>
        </w:tc>
        <w:tc>
          <w:tcPr>
            <w:tcW w:w="1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3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540"/>
        </w:trPr>
        <w:tc>
          <w:tcPr>
            <w:tcW w:w="193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года</w:t>
            </w:r>
          </w:p>
        </w:tc>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3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c>
          <w:tcPr>
            <w:tcW w:w="193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Петрова Маша</w:t>
            </w:r>
          </w:p>
        </w:tc>
        <w:tc>
          <w:tcPr>
            <w:tcW w:w="11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5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30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540"/>
        </w:trPr>
        <w:tc>
          <w:tcPr>
            <w:tcW w:w="1931"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13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54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57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17"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301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3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77"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bl>
    <w:p w:rsidR="0046689C" w:rsidRPr="00715DAB"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Критерии оценивания уровня развития интегративных качеств по образовательной области</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«Художественно-эстетическое развитие. Музыка »(средняя  группа)</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1 балл (низкий уровень)</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Не обращает выраженного внимания на музыкальное произведение, интересы не выраженные</w:t>
      </w:r>
      <w:proofErr w:type="gramStart"/>
      <w:r w:rsidRPr="00715DAB">
        <w:rPr>
          <w:rFonts w:ascii="Times New Roman" w:eastAsia="Times New Roman" w:hAnsi="Times New Roman" w:cs="Times New Roman"/>
          <w:color w:val="000000"/>
          <w:sz w:val="24"/>
          <w:szCs w:val="24"/>
          <w:lang w:eastAsia="ru-RU"/>
        </w:rPr>
        <w:t xml:space="preserve"> ,</w:t>
      </w:r>
      <w:proofErr w:type="gramEnd"/>
      <w:r w:rsidRPr="00715DAB">
        <w:rPr>
          <w:rFonts w:ascii="Times New Roman" w:eastAsia="Times New Roman" w:hAnsi="Times New Roman" w:cs="Times New Roman"/>
          <w:color w:val="000000"/>
          <w:sz w:val="24"/>
          <w:szCs w:val="24"/>
          <w:lang w:eastAsia="ru-RU"/>
        </w:rPr>
        <w:t>умеет слушать     музыкальные произведения,  но не понимает характеристики музыкальных образов, не отвечает на вопросы по содержанию музыкального произведения, эмоционально не откликается, если и проявляет эмоции то ситуативно.</w:t>
      </w:r>
    </w:p>
    <w:p w:rsidR="0046689C" w:rsidRPr="00715DAB" w:rsidRDefault="0046689C" w:rsidP="0046689C">
      <w:pPr>
        <w:shd w:val="clear" w:color="auto" w:fill="FFFFFF"/>
        <w:spacing w:after="0" w:line="240" w:lineRule="auto"/>
        <w:ind w:left="850"/>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2 балла (средний  уровень)</w:t>
      </w:r>
    </w:p>
    <w:p w:rsidR="0046689C" w:rsidRPr="00715DAB" w:rsidRDefault="0046689C" w:rsidP="0046689C">
      <w:pPr>
        <w:shd w:val="clear" w:color="auto" w:fill="FFFFFF"/>
        <w:spacing w:after="0" w:line="240" w:lineRule="auto"/>
        <w:ind w:left="850"/>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Испытывает удовольствие при восприятии прекрасного, свои переживания недостаточно четко отражает в речи, нуждается в помощи взрослого, вместе </w:t>
      </w:r>
      <w:proofErr w:type="gramStart"/>
      <w:r w:rsidRPr="00715DAB">
        <w:rPr>
          <w:rFonts w:ascii="Times New Roman" w:eastAsia="Times New Roman" w:hAnsi="Times New Roman" w:cs="Times New Roman"/>
          <w:color w:val="000000"/>
          <w:sz w:val="24"/>
          <w:szCs w:val="24"/>
          <w:lang w:eastAsia="ru-RU"/>
        </w:rPr>
        <w:t>со</w:t>
      </w:r>
      <w:proofErr w:type="gramEnd"/>
      <w:r w:rsidRPr="00715DAB">
        <w:rPr>
          <w:rFonts w:ascii="Times New Roman" w:eastAsia="Times New Roman" w:hAnsi="Times New Roman" w:cs="Times New Roman"/>
          <w:color w:val="000000"/>
          <w:sz w:val="24"/>
          <w:szCs w:val="24"/>
          <w:lang w:eastAsia="ru-RU"/>
        </w:rPr>
        <w:t xml:space="preserve"> взрослыми украшает свой быт. Замечает отдельные средства музыкальной выразительности, дает </w:t>
      </w:r>
      <w:r w:rsidRPr="00715DAB">
        <w:rPr>
          <w:rFonts w:ascii="Times New Roman" w:eastAsia="Times New Roman" w:hAnsi="Times New Roman" w:cs="Times New Roman"/>
          <w:color w:val="000000"/>
          <w:sz w:val="24"/>
          <w:szCs w:val="24"/>
          <w:lang w:eastAsia="ru-RU"/>
        </w:rPr>
        <w:lastRenderedPageBreak/>
        <w:t xml:space="preserve">неразвернутые эмоциональные оценки. Интересы неустойчивые. Впечатление </w:t>
      </w:r>
      <w:proofErr w:type="gramStart"/>
      <w:r w:rsidRPr="00715DAB">
        <w:rPr>
          <w:rFonts w:ascii="Times New Roman" w:eastAsia="Times New Roman" w:hAnsi="Times New Roman" w:cs="Times New Roman"/>
          <w:color w:val="000000"/>
          <w:sz w:val="24"/>
          <w:szCs w:val="24"/>
          <w:lang w:eastAsia="ru-RU"/>
        </w:rPr>
        <w:t>от</w:t>
      </w:r>
      <w:proofErr w:type="gramEnd"/>
      <w:r w:rsidRPr="00715DAB">
        <w:rPr>
          <w:rFonts w:ascii="Times New Roman" w:eastAsia="Times New Roman" w:hAnsi="Times New Roman" w:cs="Times New Roman"/>
          <w:color w:val="000000"/>
          <w:sz w:val="24"/>
          <w:szCs w:val="24"/>
          <w:lang w:eastAsia="ru-RU"/>
        </w:rPr>
        <w:t xml:space="preserve"> прослушанных произведениях кратко отражает в речи.</w:t>
      </w:r>
    </w:p>
    <w:p w:rsidR="0046689C" w:rsidRPr="00715DAB" w:rsidRDefault="0046689C" w:rsidP="0046689C">
      <w:pPr>
        <w:shd w:val="clear" w:color="auto" w:fill="FFFFFF"/>
        <w:spacing w:after="0" w:line="240" w:lineRule="auto"/>
        <w:ind w:left="850"/>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3 балла (высокий уровень)</w:t>
      </w:r>
    </w:p>
    <w:p w:rsidR="0046689C" w:rsidRPr="00715DAB" w:rsidRDefault="0046689C" w:rsidP="0046689C">
      <w:pPr>
        <w:shd w:val="clear" w:color="auto" w:fill="FFFFFF"/>
        <w:spacing w:after="0" w:line="240" w:lineRule="auto"/>
        <w:ind w:left="850"/>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Внимательно и заинтересованно слушает музыкальное произведение, следит за динамикой музыкального образа, самостоятельно рассуждает, отвечая на вопросы о содержании и средствах выразительности музыкального произведения. Имеет осмысленные эмоционально окрашенные суждения. Дает простые эстетические оценки, замечает данные произведения в повседневной жизни, в непосредственном окружении. Активно интересуется, задает вопросы, устанавливает причинно-следственные связи. Замечает красоту.</w:t>
      </w:r>
    </w:p>
    <w:p w:rsidR="0046689C" w:rsidRPr="00715DAB" w:rsidRDefault="0046689C" w:rsidP="0046689C">
      <w:pPr>
        <w:shd w:val="clear" w:color="auto" w:fill="FFFFFF"/>
        <w:spacing w:after="0" w:line="240" w:lineRule="auto"/>
        <w:ind w:left="850"/>
        <w:jc w:val="center"/>
        <w:rPr>
          <w:rFonts w:ascii="Times New Roman" w:eastAsia="Times New Roman" w:hAnsi="Times New Roman" w:cs="Times New Roman"/>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Карта оценки эффективности педагогических воздействий  образовательная область</w:t>
      </w:r>
    </w:p>
    <w:p w:rsidR="0046689C" w:rsidRPr="00715DAB" w:rsidRDefault="0046689C" w:rsidP="0046689C">
      <w:pPr>
        <w:shd w:val="clear" w:color="auto" w:fill="FFFFFF"/>
        <w:spacing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 xml:space="preserve">«Художественно – эстетическое развитие. Музыка </w:t>
      </w:r>
      <w:r>
        <w:rPr>
          <w:rFonts w:ascii="Times New Roman" w:eastAsia="Times New Roman" w:hAnsi="Times New Roman" w:cs="Times New Roman"/>
          <w:b/>
          <w:bCs/>
          <w:color w:val="000000"/>
          <w:sz w:val="24"/>
          <w:szCs w:val="24"/>
          <w:lang w:eastAsia="ru-RU"/>
        </w:rPr>
        <w:t>»</w:t>
      </w:r>
      <w:r w:rsidRPr="00715DAB">
        <w:rPr>
          <w:rFonts w:ascii="Times New Roman" w:eastAsia="Times New Roman" w:hAnsi="Times New Roman" w:cs="Times New Roman"/>
          <w:b/>
          <w:bCs/>
          <w:color w:val="000000"/>
          <w:sz w:val="24"/>
          <w:szCs w:val="24"/>
          <w:lang w:eastAsia="ru-RU"/>
        </w:rPr>
        <w:t xml:space="preserve"> (средняя  группа)</w:t>
      </w:r>
    </w:p>
    <w:tbl>
      <w:tblPr>
        <w:tblW w:w="15310" w:type="dxa"/>
        <w:tblInd w:w="-593" w:type="dxa"/>
        <w:tblCellMar>
          <w:left w:w="0" w:type="dxa"/>
          <w:right w:w="0" w:type="dxa"/>
        </w:tblCellMar>
        <w:tblLook w:val="04A0" w:firstRow="1" w:lastRow="0" w:firstColumn="1" w:lastColumn="0" w:noHBand="0" w:noVBand="1"/>
      </w:tblPr>
      <w:tblGrid>
        <w:gridCol w:w="1323"/>
        <w:gridCol w:w="1132"/>
        <w:gridCol w:w="1798"/>
        <w:gridCol w:w="1701"/>
        <w:gridCol w:w="2126"/>
        <w:gridCol w:w="2410"/>
        <w:gridCol w:w="2268"/>
        <w:gridCol w:w="2552"/>
      </w:tblGrid>
      <w:tr w:rsidR="0046689C" w:rsidRPr="00715DAB" w:rsidTr="004D45C6">
        <w:tc>
          <w:tcPr>
            <w:tcW w:w="1323"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b/>
                <w:color w:val="000000"/>
                <w:sz w:val="24"/>
                <w:szCs w:val="24"/>
                <w:lang w:eastAsia="ru-RU"/>
              </w:rPr>
            </w:pPr>
            <w:bookmarkStart w:id="7" w:name="adcca956540efe25ae3924f991a8e08c79e8b200"/>
            <w:bookmarkStart w:id="8" w:name="3"/>
            <w:bookmarkEnd w:id="7"/>
            <w:bookmarkEnd w:id="8"/>
            <w:r w:rsidRPr="00715DAB">
              <w:rPr>
                <w:rFonts w:ascii="Times New Roman" w:eastAsia="Times New Roman" w:hAnsi="Times New Roman" w:cs="Times New Roman"/>
                <w:b/>
                <w:color w:val="000000"/>
                <w:sz w:val="24"/>
                <w:szCs w:val="24"/>
                <w:lang w:eastAsia="ru-RU"/>
              </w:rPr>
              <w:t>Фамилия</w:t>
            </w:r>
          </w:p>
          <w:p w:rsidR="0046689C" w:rsidRPr="00715DAB" w:rsidRDefault="0046689C" w:rsidP="004D45C6">
            <w:pPr>
              <w:spacing w:after="0" w:line="240" w:lineRule="auto"/>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Имя</w:t>
            </w:r>
          </w:p>
          <w:p w:rsidR="0046689C" w:rsidRPr="00715DAB" w:rsidRDefault="0046689C" w:rsidP="004D45C6">
            <w:pPr>
              <w:spacing w:after="0" w:line="0" w:lineRule="atLeast"/>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ребенка</w:t>
            </w:r>
          </w:p>
        </w:tc>
        <w:tc>
          <w:tcPr>
            <w:tcW w:w="113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0" w:lineRule="atLeast"/>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Период</w:t>
            </w:r>
          </w:p>
        </w:tc>
        <w:tc>
          <w:tcPr>
            <w:tcW w:w="12855" w:type="dxa"/>
            <w:gridSpan w:val="6"/>
            <w:tcBorders>
              <w:top w:val="single" w:sz="8" w:space="0" w:color="000000"/>
              <w:left w:val="single" w:sz="4" w:space="0" w:color="auto"/>
              <w:bottom w:val="single" w:sz="8" w:space="0" w:color="000000"/>
              <w:right w:val="single" w:sz="8" w:space="0" w:color="000000"/>
            </w:tcBorders>
          </w:tcPr>
          <w:p w:rsidR="0046689C" w:rsidRPr="00715DAB" w:rsidRDefault="0046689C" w:rsidP="004D45C6">
            <w:pPr>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Направления реализации образовательной области</w:t>
            </w:r>
          </w:p>
          <w:p w:rsidR="0046689C" w:rsidRPr="00715DAB" w:rsidRDefault="0046689C" w:rsidP="004D45C6">
            <w:pPr>
              <w:spacing w:after="0" w:line="0" w:lineRule="atLeast"/>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color w:val="000000"/>
                <w:sz w:val="24"/>
                <w:szCs w:val="24"/>
                <w:lang w:eastAsia="ru-RU"/>
              </w:rPr>
              <w:t>«Художественно – эстетическое развитие. Музыка »</w:t>
            </w:r>
          </w:p>
        </w:tc>
      </w:tr>
      <w:tr w:rsidR="0046689C" w:rsidRPr="00715DAB" w:rsidTr="004D45C6">
        <w:tc>
          <w:tcPr>
            <w:tcW w:w="1323"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13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Развитие </w:t>
            </w:r>
            <w:proofErr w:type="spellStart"/>
            <w:r w:rsidRPr="00715DAB">
              <w:rPr>
                <w:rFonts w:ascii="Times New Roman" w:eastAsia="Times New Roman" w:hAnsi="Times New Roman" w:cs="Times New Roman"/>
                <w:color w:val="000000"/>
                <w:sz w:val="24"/>
                <w:szCs w:val="24"/>
                <w:lang w:eastAsia="ru-RU"/>
              </w:rPr>
              <w:t>произволь</w:t>
            </w:r>
            <w:proofErr w:type="spell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ного</w:t>
            </w:r>
            <w:proofErr w:type="spellEnd"/>
            <w:r w:rsidRPr="00715DAB">
              <w:rPr>
                <w:rFonts w:ascii="Times New Roman" w:eastAsia="Times New Roman" w:hAnsi="Times New Roman" w:cs="Times New Roman"/>
                <w:color w:val="000000"/>
                <w:sz w:val="24"/>
                <w:szCs w:val="24"/>
                <w:lang w:eastAsia="ru-RU"/>
              </w:rPr>
              <w:t xml:space="preserve"> поведения</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gramStart"/>
            <w:r w:rsidRPr="00715DAB">
              <w:rPr>
                <w:rFonts w:ascii="Times New Roman" w:eastAsia="Times New Roman" w:hAnsi="Times New Roman" w:cs="Times New Roman"/>
                <w:color w:val="000000"/>
                <w:sz w:val="24"/>
                <w:szCs w:val="24"/>
                <w:lang w:eastAsia="ru-RU"/>
              </w:rPr>
              <w:t>(выдержка,</w:t>
            </w:r>
            <w:proofErr w:type="gram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внимание)</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в процессе музыкально-</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исполнитель</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ской</w:t>
            </w:r>
            <w:proofErr w:type="spell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 деятель</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ности</w:t>
            </w:r>
            <w:proofErr w:type="spellEnd"/>
            <w:r w:rsidRPr="00715DAB">
              <w:rPr>
                <w:rFonts w:ascii="Times New Roman" w:eastAsia="Times New Roman" w:hAnsi="Times New Roman" w:cs="Times New Roman"/>
                <w:color w:val="000000"/>
                <w:sz w:val="24"/>
                <w:szCs w:val="24"/>
                <w:lang w:eastAsia="ru-RU"/>
              </w:rPr>
              <w:t>, развитие</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музыкально </w:t>
            </w:r>
            <w:proofErr w:type="gramStart"/>
            <w:r w:rsidRPr="00715DAB">
              <w:rPr>
                <w:rFonts w:ascii="Times New Roman" w:eastAsia="Times New Roman" w:hAnsi="Times New Roman" w:cs="Times New Roman"/>
                <w:color w:val="000000"/>
                <w:sz w:val="24"/>
                <w:szCs w:val="24"/>
                <w:lang w:eastAsia="ru-RU"/>
              </w:rPr>
              <w:t>сенсорных</w:t>
            </w:r>
            <w:proofErr w:type="gramEnd"/>
            <w:r w:rsidRPr="00715DAB">
              <w:rPr>
                <w:rFonts w:ascii="Times New Roman" w:eastAsia="Times New Roman" w:hAnsi="Times New Roman" w:cs="Times New Roman"/>
                <w:color w:val="000000"/>
                <w:sz w:val="24"/>
                <w:szCs w:val="24"/>
                <w:lang w:eastAsia="ru-RU"/>
              </w:rPr>
              <w:t xml:space="preserve"> способ-</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lastRenderedPageBreak/>
              <w:t>ностей</w:t>
            </w:r>
            <w:proofErr w:type="spell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 (слушание)</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Стремление двигаться под музыку</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w:t>
            </w:r>
            <w:proofErr w:type="gramStart"/>
            <w:r w:rsidRPr="00715DAB">
              <w:rPr>
                <w:rFonts w:ascii="Times New Roman" w:eastAsia="Times New Roman" w:hAnsi="Times New Roman" w:cs="Times New Roman"/>
                <w:color w:val="000000"/>
                <w:sz w:val="24"/>
                <w:szCs w:val="24"/>
                <w:lang w:eastAsia="ru-RU"/>
              </w:rPr>
              <w:t>р</w:t>
            </w:r>
            <w:proofErr w:type="gramEnd"/>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движения)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Участие в </w:t>
            </w:r>
            <w:proofErr w:type="gramStart"/>
            <w:r w:rsidRPr="00715DAB">
              <w:rPr>
                <w:rFonts w:ascii="Times New Roman" w:eastAsia="Times New Roman" w:hAnsi="Times New Roman" w:cs="Times New Roman"/>
                <w:color w:val="000000"/>
                <w:sz w:val="24"/>
                <w:szCs w:val="24"/>
                <w:lang w:eastAsia="ru-RU"/>
              </w:rPr>
              <w:t>театрализованных</w:t>
            </w:r>
            <w:proofErr w:type="gram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gramStart"/>
            <w:r w:rsidRPr="00715DAB">
              <w:rPr>
                <w:rFonts w:ascii="Times New Roman" w:eastAsia="Times New Roman" w:hAnsi="Times New Roman" w:cs="Times New Roman"/>
                <w:color w:val="000000"/>
                <w:sz w:val="24"/>
                <w:szCs w:val="24"/>
                <w:lang w:eastAsia="ru-RU"/>
              </w:rPr>
              <w:t>постановках</w:t>
            </w:r>
            <w:proofErr w:type="gramEnd"/>
            <w:r w:rsidRPr="00715DAB">
              <w:rPr>
                <w:rFonts w:ascii="Times New Roman" w:eastAsia="Times New Roman" w:hAnsi="Times New Roman" w:cs="Times New Roman"/>
                <w:color w:val="000000"/>
                <w:sz w:val="24"/>
                <w:szCs w:val="24"/>
                <w:lang w:eastAsia="ru-RU"/>
              </w:rPr>
              <w:t>,</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сюжетно </w:t>
            </w:r>
            <w:proofErr w:type="gramStart"/>
            <w:r w:rsidRPr="00715DAB">
              <w:rPr>
                <w:rFonts w:ascii="Times New Roman" w:eastAsia="Times New Roman" w:hAnsi="Times New Roman" w:cs="Times New Roman"/>
                <w:color w:val="000000"/>
                <w:sz w:val="24"/>
                <w:szCs w:val="24"/>
                <w:lang w:eastAsia="ru-RU"/>
              </w:rPr>
              <w:t>-р</w:t>
            </w:r>
            <w:proofErr w:type="gramEnd"/>
            <w:r w:rsidRPr="00715DAB">
              <w:rPr>
                <w:rFonts w:ascii="Times New Roman" w:eastAsia="Times New Roman" w:hAnsi="Times New Roman" w:cs="Times New Roman"/>
                <w:color w:val="000000"/>
                <w:sz w:val="24"/>
                <w:szCs w:val="24"/>
                <w:lang w:eastAsia="ru-RU"/>
              </w:rPr>
              <w:t>олевых играх</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w:t>
            </w:r>
            <w:proofErr w:type="gramStart"/>
            <w:r w:rsidRPr="00715DAB">
              <w:rPr>
                <w:rFonts w:ascii="Times New Roman" w:eastAsia="Times New Roman" w:hAnsi="Times New Roman" w:cs="Times New Roman"/>
                <w:color w:val="000000"/>
                <w:sz w:val="24"/>
                <w:szCs w:val="24"/>
                <w:lang w:eastAsia="ru-RU"/>
              </w:rPr>
              <w:t>р</w:t>
            </w:r>
            <w:proofErr w:type="gramEnd"/>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движения)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Способность переживать музыку и творчески выражать себя в образной импровизации</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(пение)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Сформирован</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ность</w:t>
            </w:r>
            <w:proofErr w:type="spell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элементарных</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певческих</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умений</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 навыков</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(пение)</w:t>
            </w:r>
          </w:p>
        </w:tc>
        <w:tc>
          <w:tcPr>
            <w:tcW w:w="255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Проявление творческой инициативы и</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самостоятель</w:t>
            </w:r>
            <w:proofErr w:type="spellEnd"/>
            <w:r w:rsidRPr="00715DAB">
              <w:rPr>
                <w:rFonts w:ascii="Times New Roman" w:eastAsia="Times New Roman" w:hAnsi="Times New Roman" w:cs="Times New Roman"/>
                <w:color w:val="000000"/>
                <w:sz w:val="24"/>
                <w:szCs w:val="24"/>
                <w:lang w:eastAsia="ru-RU"/>
              </w:rPr>
              <w:t>-</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spellStart"/>
            <w:r w:rsidRPr="00715DAB">
              <w:rPr>
                <w:rFonts w:ascii="Times New Roman" w:eastAsia="Times New Roman" w:hAnsi="Times New Roman" w:cs="Times New Roman"/>
                <w:color w:val="000000"/>
                <w:sz w:val="24"/>
                <w:szCs w:val="24"/>
                <w:lang w:eastAsia="ru-RU"/>
              </w:rPr>
              <w:t>ности</w:t>
            </w:r>
            <w:proofErr w:type="spellEnd"/>
            <w:r w:rsidRPr="00715DAB">
              <w:rPr>
                <w:rFonts w:ascii="Times New Roman" w:eastAsia="Times New Roman" w:hAnsi="Times New Roman" w:cs="Times New Roman"/>
                <w:color w:val="000000"/>
                <w:sz w:val="24"/>
                <w:szCs w:val="24"/>
                <w:lang w:eastAsia="ru-RU"/>
              </w:rPr>
              <w:t>.</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(игра)</w:t>
            </w:r>
          </w:p>
        </w:tc>
      </w:tr>
      <w:tr w:rsidR="0046689C" w:rsidRPr="00715DAB" w:rsidTr="004D45C6">
        <w:tc>
          <w:tcPr>
            <w:tcW w:w="1323"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lastRenderedPageBreak/>
              <w:t>Иванов</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Иван</w:t>
            </w: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5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4D45C6">
        <w:trPr>
          <w:trHeight w:val="540"/>
        </w:trPr>
        <w:tc>
          <w:tcPr>
            <w:tcW w:w="1323"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5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46689C" w:rsidRPr="00715DAB" w:rsidTr="00E30645">
        <w:trPr>
          <w:trHeight w:val="500"/>
        </w:trPr>
        <w:tc>
          <w:tcPr>
            <w:tcW w:w="13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Сидоров</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Петр</w:t>
            </w: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552"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E30645" w:rsidRPr="00715DAB" w:rsidTr="004D45C6">
        <w:trPr>
          <w:trHeight w:val="500"/>
        </w:trPr>
        <w:tc>
          <w:tcPr>
            <w:tcW w:w="13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color w:val="000000"/>
                <w:sz w:val="24"/>
                <w:szCs w:val="24"/>
                <w:lang w:eastAsia="ru-RU"/>
              </w:rPr>
            </w:pPr>
          </w:p>
        </w:tc>
        <w:tc>
          <w:tcPr>
            <w:tcW w:w="11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E30645">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w:t>
            </w:r>
          </w:p>
          <w:p w:rsidR="00E30645" w:rsidRPr="00715DAB" w:rsidRDefault="00E30645" w:rsidP="00E30645">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года</w:t>
            </w:r>
          </w:p>
        </w:tc>
        <w:tc>
          <w:tcPr>
            <w:tcW w:w="1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55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r>
    </w:tbl>
    <w:p w:rsidR="0046689C" w:rsidRPr="00715DAB"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Default="0046689C" w:rsidP="0046689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Критерии оценивания уровня развития интегративных качеств по образовательной области</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 xml:space="preserve">«Художественно-эстетическое развитие. Музыка » </w:t>
      </w:r>
      <w:proofErr w:type="gramStart"/>
      <w:r w:rsidRPr="00715DAB">
        <w:rPr>
          <w:rFonts w:ascii="Times New Roman" w:eastAsia="Times New Roman" w:hAnsi="Times New Roman" w:cs="Times New Roman"/>
          <w:b/>
          <w:bCs/>
          <w:color w:val="000000"/>
          <w:sz w:val="24"/>
          <w:szCs w:val="24"/>
          <w:lang w:eastAsia="ru-RU"/>
        </w:rPr>
        <w:t xml:space="preserve">( </w:t>
      </w:r>
      <w:proofErr w:type="gramEnd"/>
      <w:r w:rsidRPr="00715DAB">
        <w:rPr>
          <w:rFonts w:ascii="Times New Roman" w:eastAsia="Times New Roman" w:hAnsi="Times New Roman" w:cs="Times New Roman"/>
          <w:b/>
          <w:bCs/>
          <w:color w:val="000000"/>
          <w:sz w:val="24"/>
          <w:szCs w:val="24"/>
          <w:lang w:eastAsia="ru-RU"/>
        </w:rPr>
        <w:t>младший дошкольный возраст)</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bCs/>
          <w:color w:val="000000"/>
          <w:sz w:val="24"/>
          <w:szCs w:val="24"/>
          <w:lang w:eastAsia="ru-RU"/>
        </w:rPr>
        <w:t>1балл (низкий уровень)</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Испытывает  трудности в узнавании  и понимании содержания музыкального произведения. В совместной </w:t>
      </w:r>
      <w:proofErr w:type="gramStart"/>
      <w:r w:rsidRPr="00715DAB">
        <w:rPr>
          <w:rFonts w:ascii="Times New Roman" w:eastAsia="Times New Roman" w:hAnsi="Times New Roman" w:cs="Times New Roman"/>
          <w:color w:val="000000"/>
          <w:sz w:val="24"/>
          <w:szCs w:val="24"/>
          <w:lang w:eastAsia="ru-RU"/>
        </w:rPr>
        <w:t>со</w:t>
      </w:r>
      <w:proofErr w:type="gramEnd"/>
      <w:r w:rsidRPr="00715DAB">
        <w:rPr>
          <w:rFonts w:ascii="Times New Roman" w:eastAsia="Times New Roman" w:hAnsi="Times New Roman" w:cs="Times New Roman"/>
          <w:color w:val="000000"/>
          <w:sz w:val="24"/>
          <w:szCs w:val="24"/>
          <w:lang w:eastAsia="ru-RU"/>
        </w:rPr>
        <w:t xml:space="preserve"> взрослым деятельности выполняет некоторые простые движения под музыку, но не ритмично. Подпевает  взрослому, воспроизводя звукоподражания, отдельные слова. Не умеет слушать музыку, не реагирует  на изменения характера музыки. Не проявляет  эмоционального отклика.</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bCs/>
          <w:color w:val="000000"/>
          <w:sz w:val="24"/>
          <w:szCs w:val="24"/>
          <w:lang w:eastAsia="ru-RU"/>
        </w:rPr>
        <w:t>2 балла (средний уровень)</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Проявляет интерес к разным видам музыкальной деятельности. Желание участвовать в определенной деятельности неустойчивое. С помощью взрослого движениями реагирует на изменение громкости, темпа, ритма музыки</w:t>
      </w:r>
      <w:proofErr w:type="gramStart"/>
      <w:r w:rsidRPr="00715DAB">
        <w:rPr>
          <w:rFonts w:ascii="Times New Roman" w:eastAsia="Times New Roman" w:hAnsi="Times New Roman" w:cs="Times New Roman"/>
          <w:color w:val="000000"/>
          <w:sz w:val="24"/>
          <w:szCs w:val="24"/>
          <w:lang w:eastAsia="ru-RU"/>
        </w:rPr>
        <w:t xml:space="preserve"> .</w:t>
      </w:r>
      <w:proofErr w:type="gramEnd"/>
      <w:r w:rsidRPr="00715DAB">
        <w:rPr>
          <w:rFonts w:ascii="Times New Roman" w:eastAsia="Times New Roman" w:hAnsi="Times New Roman" w:cs="Times New Roman"/>
          <w:color w:val="000000"/>
          <w:sz w:val="24"/>
          <w:szCs w:val="24"/>
          <w:lang w:eastAsia="ru-RU"/>
        </w:rPr>
        <w:t xml:space="preserve">Вместе со взрослым обыгрывает музыкальное произведение. Начинает внимательно слушать музыку, но затем отвлекается. Затрудняется в ответах на простые вопросы по содержанию музыкального произведения. Узнает некоторые музыкальные произведения. Эмоционально откликается на события в процессе слушания музыки, эмоции отражает преимущественно </w:t>
      </w:r>
      <w:proofErr w:type="spellStart"/>
      <w:r w:rsidRPr="00715DAB">
        <w:rPr>
          <w:rFonts w:ascii="Times New Roman" w:eastAsia="Times New Roman" w:hAnsi="Times New Roman" w:cs="Times New Roman"/>
          <w:color w:val="000000"/>
          <w:sz w:val="24"/>
          <w:szCs w:val="24"/>
          <w:lang w:eastAsia="ru-RU"/>
        </w:rPr>
        <w:t>невербально</w:t>
      </w:r>
      <w:proofErr w:type="spellEnd"/>
      <w:r w:rsidRPr="00715DAB">
        <w:rPr>
          <w:rFonts w:ascii="Times New Roman" w:eastAsia="Times New Roman" w:hAnsi="Times New Roman" w:cs="Times New Roman"/>
          <w:color w:val="000000"/>
          <w:sz w:val="24"/>
          <w:szCs w:val="24"/>
          <w:lang w:eastAsia="ru-RU"/>
        </w:rPr>
        <w:t>.</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15DAB">
        <w:rPr>
          <w:rFonts w:ascii="Times New Roman" w:eastAsia="Times New Roman" w:hAnsi="Times New Roman" w:cs="Times New Roman"/>
          <w:b/>
          <w:bCs/>
          <w:color w:val="000000"/>
          <w:sz w:val="24"/>
          <w:szCs w:val="24"/>
          <w:lang w:eastAsia="ru-RU"/>
        </w:rPr>
        <w:t>3 балла (высокий уровень)</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Проявляет интерес к разным видам музыкальной деятельности, стремиться участвовать в ней. Внимательно слушает музыку, действует под музыку в соответствии с ее настроением, обыгрывает музыкальные образы. Подражает действиям взрослого под музыку. Чутко и эмоционально реагирует на изменение громкости, темпа и ритма музыки. Отвечает на простые вопросы по содержанию музыкального произведения. Узнает многие знакомые музыкальные произведения</w:t>
      </w:r>
      <w:proofErr w:type="gramStart"/>
      <w:r w:rsidRPr="00715DAB">
        <w:rPr>
          <w:rFonts w:ascii="Times New Roman" w:eastAsia="Times New Roman" w:hAnsi="Times New Roman" w:cs="Times New Roman"/>
          <w:color w:val="000000"/>
          <w:sz w:val="24"/>
          <w:szCs w:val="24"/>
          <w:lang w:eastAsia="ru-RU"/>
        </w:rPr>
        <w:t>.</w:t>
      </w:r>
      <w:proofErr w:type="gramEnd"/>
      <w:r w:rsidRPr="00715DAB">
        <w:rPr>
          <w:rFonts w:ascii="Times New Roman" w:eastAsia="Times New Roman" w:hAnsi="Times New Roman" w:cs="Times New Roman"/>
          <w:color w:val="000000"/>
          <w:sz w:val="24"/>
          <w:szCs w:val="24"/>
          <w:lang w:eastAsia="ru-RU"/>
        </w:rPr>
        <w:t xml:space="preserve"> </w:t>
      </w:r>
      <w:proofErr w:type="gramStart"/>
      <w:r w:rsidRPr="00715DAB">
        <w:rPr>
          <w:rFonts w:ascii="Times New Roman" w:eastAsia="Times New Roman" w:hAnsi="Times New Roman" w:cs="Times New Roman"/>
          <w:color w:val="000000"/>
          <w:sz w:val="24"/>
          <w:szCs w:val="24"/>
          <w:lang w:eastAsia="ru-RU"/>
        </w:rPr>
        <w:t>э</w:t>
      </w:r>
      <w:proofErr w:type="gramEnd"/>
      <w:r w:rsidRPr="00715DAB">
        <w:rPr>
          <w:rFonts w:ascii="Times New Roman" w:eastAsia="Times New Roman" w:hAnsi="Times New Roman" w:cs="Times New Roman"/>
          <w:color w:val="000000"/>
          <w:sz w:val="24"/>
          <w:szCs w:val="24"/>
          <w:lang w:eastAsia="ru-RU"/>
        </w:rPr>
        <w:t xml:space="preserve">моционально отзывчив на музыку, пение, испытывает  удовольствие при их восприятии. Эмоции отражает вербально и </w:t>
      </w:r>
      <w:proofErr w:type="spellStart"/>
      <w:r w:rsidRPr="00715DAB">
        <w:rPr>
          <w:rFonts w:ascii="Times New Roman" w:eastAsia="Times New Roman" w:hAnsi="Times New Roman" w:cs="Times New Roman"/>
          <w:color w:val="000000"/>
          <w:sz w:val="24"/>
          <w:szCs w:val="24"/>
          <w:lang w:eastAsia="ru-RU"/>
        </w:rPr>
        <w:t>невербально</w:t>
      </w:r>
      <w:proofErr w:type="spellEnd"/>
      <w:r w:rsidRPr="00715DAB">
        <w:rPr>
          <w:rFonts w:ascii="Times New Roman" w:eastAsia="Times New Roman" w:hAnsi="Times New Roman" w:cs="Times New Roman"/>
          <w:color w:val="000000"/>
          <w:sz w:val="24"/>
          <w:szCs w:val="24"/>
          <w:lang w:eastAsia="ru-RU"/>
        </w:rPr>
        <w:t>.</w:t>
      </w: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6689C" w:rsidRPr="00715DAB" w:rsidRDefault="0046689C" w:rsidP="004668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Карта оценки эффективности педагогических воздействий  образовательная область</w:t>
      </w:r>
    </w:p>
    <w:p w:rsidR="0046689C" w:rsidRPr="00715DAB" w:rsidRDefault="0046689C" w:rsidP="0046689C">
      <w:pPr>
        <w:shd w:val="clear" w:color="auto" w:fill="FFFFFF"/>
        <w:spacing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b/>
          <w:bCs/>
          <w:color w:val="000000"/>
          <w:sz w:val="24"/>
          <w:szCs w:val="24"/>
          <w:lang w:eastAsia="ru-RU"/>
        </w:rPr>
        <w:t>«Художественно –</w:t>
      </w:r>
      <w:r>
        <w:rPr>
          <w:rFonts w:ascii="Times New Roman" w:eastAsia="Times New Roman" w:hAnsi="Times New Roman" w:cs="Times New Roman"/>
          <w:b/>
          <w:bCs/>
          <w:color w:val="000000"/>
          <w:sz w:val="24"/>
          <w:szCs w:val="24"/>
          <w:lang w:eastAsia="ru-RU"/>
        </w:rPr>
        <w:t xml:space="preserve"> </w:t>
      </w:r>
      <w:r w:rsidRPr="00715DAB">
        <w:rPr>
          <w:rFonts w:ascii="Times New Roman" w:eastAsia="Times New Roman" w:hAnsi="Times New Roman" w:cs="Times New Roman"/>
          <w:b/>
          <w:bCs/>
          <w:color w:val="000000"/>
          <w:sz w:val="24"/>
          <w:szCs w:val="24"/>
          <w:lang w:eastAsia="ru-RU"/>
        </w:rPr>
        <w:t xml:space="preserve">эстетическое развитие. Музыка </w:t>
      </w:r>
      <w:r>
        <w:rPr>
          <w:rFonts w:ascii="Times New Roman" w:eastAsia="Times New Roman" w:hAnsi="Times New Roman" w:cs="Times New Roman"/>
          <w:b/>
          <w:bCs/>
          <w:color w:val="000000"/>
          <w:sz w:val="24"/>
          <w:szCs w:val="24"/>
          <w:lang w:eastAsia="ru-RU"/>
        </w:rPr>
        <w:t>»</w:t>
      </w:r>
      <w:r w:rsidRPr="00715DAB">
        <w:rPr>
          <w:rFonts w:ascii="Times New Roman" w:eastAsia="Times New Roman" w:hAnsi="Times New Roman" w:cs="Times New Roman"/>
          <w:b/>
          <w:bCs/>
          <w:color w:val="000000"/>
          <w:sz w:val="24"/>
          <w:szCs w:val="24"/>
          <w:lang w:eastAsia="ru-RU"/>
        </w:rPr>
        <w:t xml:space="preserve"> ( 2 младшая группа  </w:t>
      </w:r>
      <w:proofErr w:type="gramStart"/>
      <w:r w:rsidRPr="00715DAB">
        <w:rPr>
          <w:rFonts w:ascii="Times New Roman" w:eastAsia="Times New Roman" w:hAnsi="Times New Roman" w:cs="Times New Roman"/>
          <w:b/>
          <w:bCs/>
          <w:color w:val="000000"/>
          <w:sz w:val="24"/>
          <w:szCs w:val="24"/>
          <w:lang w:eastAsia="ru-RU"/>
        </w:rPr>
        <w:t>группа</w:t>
      </w:r>
      <w:proofErr w:type="gramEnd"/>
      <w:r w:rsidRPr="00715DAB">
        <w:rPr>
          <w:rFonts w:ascii="Times New Roman" w:eastAsia="Times New Roman" w:hAnsi="Times New Roman" w:cs="Times New Roman"/>
          <w:b/>
          <w:bCs/>
          <w:color w:val="000000"/>
          <w:sz w:val="24"/>
          <w:szCs w:val="24"/>
          <w:lang w:eastAsia="ru-RU"/>
        </w:rPr>
        <w:t>)</w:t>
      </w:r>
    </w:p>
    <w:tbl>
      <w:tblPr>
        <w:tblW w:w="14885" w:type="dxa"/>
        <w:tblInd w:w="-168" w:type="dxa"/>
        <w:tblCellMar>
          <w:left w:w="0" w:type="dxa"/>
          <w:right w:w="0" w:type="dxa"/>
        </w:tblCellMar>
        <w:tblLook w:val="04A0" w:firstRow="1" w:lastRow="0" w:firstColumn="1" w:lastColumn="0" w:noHBand="0" w:noVBand="1"/>
      </w:tblPr>
      <w:tblGrid>
        <w:gridCol w:w="1323"/>
        <w:gridCol w:w="1865"/>
        <w:gridCol w:w="2402"/>
        <w:gridCol w:w="1980"/>
        <w:gridCol w:w="2047"/>
        <w:gridCol w:w="2196"/>
        <w:gridCol w:w="3072"/>
      </w:tblGrid>
      <w:tr w:rsidR="0046689C" w:rsidRPr="00715DAB" w:rsidTr="00E30645">
        <w:trPr>
          <w:trHeight w:val="938"/>
        </w:trPr>
        <w:tc>
          <w:tcPr>
            <w:tcW w:w="132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bookmarkStart w:id="9" w:name="c7ae3d62750c85f8d43d79332f2c48487cae4e3b"/>
            <w:bookmarkStart w:id="10" w:name="4"/>
            <w:bookmarkEnd w:id="9"/>
            <w:bookmarkEnd w:id="10"/>
            <w:r w:rsidRPr="00715DAB">
              <w:rPr>
                <w:rFonts w:ascii="Times New Roman" w:eastAsia="Times New Roman" w:hAnsi="Times New Roman" w:cs="Times New Roman"/>
                <w:color w:val="000000"/>
                <w:sz w:val="24"/>
                <w:szCs w:val="24"/>
                <w:lang w:eastAsia="ru-RU"/>
              </w:rPr>
              <w:t>Фамилия</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Имя</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ребенка</w:t>
            </w:r>
          </w:p>
        </w:tc>
        <w:tc>
          <w:tcPr>
            <w:tcW w:w="18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Период</w:t>
            </w:r>
          </w:p>
        </w:tc>
        <w:tc>
          <w:tcPr>
            <w:tcW w:w="11697"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Направления реализации образовательной области</w:t>
            </w:r>
          </w:p>
          <w:p w:rsidR="0046689C" w:rsidRPr="00715DAB" w:rsidRDefault="0046689C" w:rsidP="004D45C6">
            <w:pPr>
              <w:spacing w:after="0" w:line="240" w:lineRule="auto"/>
              <w:jc w:val="center"/>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«Художественно-эстетическое развитие. Музыка »</w:t>
            </w:r>
          </w:p>
        </w:tc>
      </w:tr>
      <w:tr w:rsidR="0046689C" w:rsidRPr="00715DAB" w:rsidTr="004D45C6">
        <w:tc>
          <w:tcPr>
            <w:tcW w:w="1323"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865"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40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Интересуется</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окружающими предметами, активно действует,</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исследует,</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экспериментирует</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(игра)</w:t>
            </w:r>
          </w:p>
        </w:tc>
        <w:tc>
          <w:tcPr>
            <w:tcW w:w="198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Проявляет настойчивость </w:t>
            </w:r>
            <w:proofErr w:type="gramStart"/>
            <w:r w:rsidRPr="00715DAB">
              <w:rPr>
                <w:rFonts w:ascii="Times New Roman" w:eastAsia="Times New Roman" w:hAnsi="Times New Roman" w:cs="Times New Roman"/>
                <w:color w:val="000000"/>
                <w:sz w:val="24"/>
                <w:szCs w:val="24"/>
                <w:lang w:eastAsia="ru-RU"/>
              </w:rPr>
              <w:t>в</w:t>
            </w:r>
            <w:proofErr w:type="gramEnd"/>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proofErr w:type="gramStart"/>
            <w:r w:rsidRPr="00715DAB">
              <w:rPr>
                <w:rFonts w:ascii="Times New Roman" w:eastAsia="Times New Roman" w:hAnsi="Times New Roman" w:cs="Times New Roman"/>
                <w:color w:val="000000"/>
                <w:sz w:val="24"/>
                <w:szCs w:val="24"/>
                <w:lang w:eastAsia="ru-RU"/>
              </w:rPr>
              <w:t>достижении</w:t>
            </w:r>
            <w:proofErr w:type="gramEnd"/>
            <w:r w:rsidRPr="00715DAB">
              <w:rPr>
                <w:rFonts w:ascii="Times New Roman" w:eastAsia="Times New Roman" w:hAnsi="Times New Roman" w:cs="Times New Roman"/>
                <w:color w:val="000000"/>
                <w:sz w:val="24"/>
                <w:szCs w:val="24"/>
                <w:lang w:eastAsia="ru-RU"/>
              </w:rPr>
              <w:t xml:space="preserve"> результатов</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своих действий</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(пение)</w:t>
            </w:r>
          </w:p>
        </w:tc>
        <w:tc>
          <w:tcPr>
            <w:tcW w:w="2047"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Подражание взрослым в движениях,</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умение действовать согласованно.</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w:t>
            </w:r>
            <w:proofErr w:type="spellStart"/>
            <w:r w:rsidRPr="00715DAB">
              <w:rPr>
                <w:rFonts w:ascii="Times New Roman" w:eastAsia="Times New Roman" w:hAnsi="Times New Roman" w:cs="Times New Roman"/>
                <w:color w:val="000000"/>
                <w:sz w:val="24"/>
                <w:szCs w:val="24"/>
                <w:lang w:eastAsia="ru-RU"/>
              </w:rPr>
              <w:t>м.р</w:t>
            </w:r>
            <w:proofErr w:type="gramStart"/>
            <w:r w:rsidRPr="00715DAB">
              <w:rPr>
                <w:rFonts w:ascii="Times New Roman" w:eastAsia="Times New Roman" w:hAnsi="Times New Roman" w:cs="Times New Roman"/>
                <w:color w:val="000000"/>
                <w:sz w:val="24"/>
                <w:szCs w:val="24"/>
                <w:lang w:eastAsia="ru-RU"/>
              </w:rPr>
              <w:t>.д</w:t>
            </w:r>
            <w:proofErr w:type="gramEnd"/>
            <w:r w:rsidRPr="00715DAB">
              <w:rPr>
                <w:rFonts w:ascii="Times New Roman" w:eastAsia="Times New Roman" w:hAnsi="Times New Roman" w:cs="Times New Roman"/>
                <w:color w:val="000000"/>
                <w:sz w:val="24"/>
                <w:szCs w:val="24"/>
                <w:lang w:eastAsia="ru-RU"/>
              </w:rPr>
              <w:t>вижения</w:t>
            </w:r>
            <w:proofErr w:type="spellEnd"/>
            <w:r w:rsidRPr="00715DAB">
              <w:rPr>
                <w:rFonts w:ascii="Times New Roman" w:eastAsia="Times New Roman" w:hAnsi="Times New Roman" w:cs="Times New Roman"/>
                <w:color w:val="000000"/>
                <w:sz w:val="24"/>
                <w:szCs w:val="24"/>
                <w:lang w:eastAsia="ru-RU"/>
              </w:rPr>
              <w:t>)</w:t>
            </w:r>
          </w:p>
        </w:tc>
        <w:tc>
          <w:tcPr>
            <w:tcW w:w="219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Проявление эмоционального отклика на эстетические впечатления</w:t>
            </w:r>
          </w:p>
          <w:p w:rsidR="0046689C" w:rsidRPr="00715DAB" w:rsidRDefault="0046689C"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(слушание)</w:t>
            </w:r>
          </w:p>
        </w:tc>
        <w:tc>
          <w:tcPr>
            <w:tcW w:w="307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Стремление осваивать</w:t>
            </w:r>
          </w:p>
          <w:p w:rsidR="0046689C" w:rsidRPr="00715DAB" w:rsidRDefault="0046689C" w:rsidP="004D45C6">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различные виды</w:t>
            </w:r>
          </w:p>
          <w:p w:rsidR="0046689C" w:rsidRPr="00715DAB" w:rsidRDefault="0046689C" w:rsidP="004D45C6">
            <w:pPr>
              <w:spacing w:after="0" w:line="0" w:lineRule="atLeast"/>
              <w:ind w:right="-1585"/>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музыкально-</w:t>
            </w:r>
          </w:p>
          <w:p w:rsidR="0046689C" w:rsidRPr="00715DAB" w:rsidRDefault="0046689C" w:rsidP="004D45C6">
            <w:pPr>
              <w:spacing w:after="0" w:line="0" w:lineRule="atLeast"/>
              <w:ind w:right="-1585"/>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 xml:space="preserve">ритмических </w:t>
            </w:r>
          </w:p>
          <w:p w:rsidR="0046689C" w:rsidRPr="00715DAB" w:rsidRDefault="0046689C" w:rsidP="004D45C6">
            <w:pPr>
              <w:spacing w:after="0" w:line="0" w:lineRule="atLeast"/>
              <w:ind w:right="-1585"/>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движений</w:t>
            </w:r>
          </w:p>
        </w:tc>
      </w:tr>
      <w:tr w:rsidR="0046689C" w:rsidRPr="00715DAB" w:rsidTr="004D45C6">
        <w:tc>
          <w:tcPr>
            <w:tcW w:w="1323"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865"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40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198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047"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219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c>
          <w:tcPr>
            <w:tcW w:w="307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6689C" w:rsidRPr="00715DAB" w:rsidRDefault="0046689C" w:rsidP="004D45C6">
            <w:pPr>
              <w:spacing w:after="0" w:line="240" w:lineRule="auto"/>
              <w:rPr>
                <w:rFonts w:ascii="Times New Roman" w:eastAsia="Times New Roman" w:hAnsi="Times New Roman" w:cs="Times New Roman"/>
                <w:sz w:val="24"/>
                <w:szCs w:val="24"/>
                <w:lang w:eastAsia="ru-RU"/>
              </w:rPr>
            </w:pPr>
          </w:p>
        </w:tc>
      </w:tr>
      <w:tr w:rsidR="00E30645" w:rsidRPr="00715DAB" w:rsidTr="005D71F4">
        <w:tc>
          <w:tcPr>
            <w:tcW w:w="1323"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E30645" w:rsidRPr="00715DAB" w:rsidRDefault="00E30645" w:rsidP="00E30645">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Иванов</w:t>
            </w:r>
          </w:p>
          <w:p w:rsidR="00E30645" w:rsidRPr="00715DAB" w:rsidRDefault="00E30645" w:rsidP="00E30645">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Иван</w:t>
            </w:r>
          </w:p>
        </w:tc>
        <w:tc>
          <w:tcPr>
            <w:tcW w:w="18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Default="00E30645"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 года</w:t>
            </w:r>
          </w:p>
          <w:p w:rsidR="00E30645" w:rsidRPr="00715DAB" w:rsidRDefault="00E30645" w:rsidP="004D45C6">
            <w:pPr>
              <w:spacing w:after="0" w:line="0" w:lineRule="atLeast"/>
              <w:rPr>
                <w:rFonts w:ascii="Times New Roman" w:eastAsia="Times New Roman" w:hAnsi="Times New Roman" w:cs="Times New Roman"/>
                <w:color w:val="000000"/>
                <w:sz w:val="24"/>
                <w:szCs w:val="24"/>
                <w:lang w:eastAsia="ru-RU"/>
              </w:rPr>
            </w:pPr>
          </w:p>
        </w:tc>
        <w:tc>
          <w:tcPr>
            <w:tcW w:w="2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30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r>
      <w:tr w:rsidR="00E30645" w:rsidRPr="00715DAB" w:rsidTr="00E30645">
        <w:tc>
          <w:tcPr>
            <w:tcW w:w="1323" w:type="dxa"/>
            <w:vMerge/>
            <w:tcBorders>
              <w:left w:val="single" w:sz="8" w:space="0" w:color="000000"/>
              <w:bottom w:val="single" w:sz="4" w:space="0" w:color="auto"/>
              <w:right w:val="single" w:sz="8" w:space="0" w:color="000000"/>
            </w:tcBorders>
            <w:tcMar>
              <w:top w:w="0" w:type="dxa"/>
              <w:left w:w="116" w:type="dxa"/>
              <w:bottom w:w="0" w:type="dxa"/>
              <w:right w:w="116" w:type="dxa"/>
            </w:tcMar>
            <w:hideMark/>
          </w:tcPr>
          <w:p w:rsidR="00E30645" w:rsidRPr="00715DAB" w:rsidRDefault="00E30645" w:rsidP="004D45C6">
            <w:pPr>
              <w:spacing w:after="0" w:line="0" w:lineRule="atLeast"/>
              <w:rPr>
                <w:rFonts w:ascii="Times New Roman" w:eastAsia="Times New Roman" w:hAnsi="Times New Roman" w:cs="Times New Roman"/>
                <w:color w:val="000000"/>
                <w:sz w:val="24"/>
                <w:szCs w:val="24"/>
                <w:lang w:eastAsia="ru-RU"/>
              </w:rPr>
            </w:pPr>
          </w:p>
        </w:tc>
        <w:tc>
          <w:tcPr>
            <w:tcW w:w="18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Default="00E30645" w:rsidP="004D45C6">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 года</w:t>
            </w:r>
          </w:p>
          <w:p w:rsidR="00E30645" w:rsidRPr="00715DAB" w:rsidRDefault="00E30645" w:rsidP="004D45C6">
            <w:pPr>
              <w:spacing w:after="0" w:line="0" w:lineRule="atLeast"/>
              <w:rPr>
                <w:rFonts w:ascii="Times New Roman" w:eastAsia="Times New Roman" w:hAnsi="Times New Roman" w:cs="Times New Roman"/>
                <w:color w:val="000000"/>
                <w:sz w:val="24"/>
                <w:szCs w:val="24"/>
                <w:lang w:eastAsia="ru-RU"/>
              </w:rPr>
            </w:pPr>
          </w:p>
        </w:tc>
        <w:tc>
          <w:tcPr>
            <w:tcW w:w="2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30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r>
      <w:tr w:rsidR="00E30645" w:rsidRPr="00715DAB" w:rsidTr="00E30645">
        <w:tc>
          <w:tcPr>
            <w:tcW w:w="1323" w:type="dxa"/>
            <w:tcBorders>
              <w:top w:val="single" w:sz="4" w:space="0" w:color="auto"/>
              <w:left w:val="single" w:sz="8" w:space="0" w:color="000000"/>
              <w:right w:val="single" w:sz="8" w:space="0" w:color="000000"/>
            </w:tcBorders>
            <w:tcMar>
              <w:top w:w="0" w:type="dxa"/>
              <w:left w:w="116" w:type="dxa"/>
              <w:bottom w:w="0" w:type="dxa"/>
              <w:right w:w="116" w:type="dxa"/>
            </w:tcMar>
          </w:tcPr>
          <w:p w:rsidR="00E30645" w:rsidRPr="00715DAB" w:rsidRDefault="00E30645" w:rsidP="00E30645">
            <w:pPr>
              <w:spacing w:after="0" w:line="240" w:lineRule="auto"/>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Сидоров</w:t>
            </w:r>
          </w:p>
          <w:p w:rsidR="00E30645" w:rsidRPr="00715DAB" w:rsidRDefault="00E30645" w:rsidP="00E30645">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Петр</w:t>
            </w:r>
          </w:p>
        </w:tc>
        <w:tc>
          <w:tcPr>
            <w:tcW w:w="18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Default="00E30645" w:rsidP="00E30645">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Начало года</w:t>
            </w:r>
          </w:p>
          <w:p w:rsidR="00E30645" w:rsidRPr="00715DAB" w:rsidRDefault="00E30645" w:rsidP="004D45C6">
            <w:pPr>
              <w:spacing w:after="0" w:line="0" w:lineRule="atLeast"/>
              <w:rPr>
                <w:rFonts w:ascii="Times New Roman" w:eastAsia="Times New Roman" w:hAnsi="Times New Roman" w:cs="Times New Roman"/>
                <w:color w:val="000000"/>
                <w:sz w:val="24"/>
                <w:szCs w:val="24"/>
                <w:lang w:eastAsia="ru-RU"/>
              </w:rPr>
            </w:pPr>
          </w:p>
        </w:tc>
        <w:tc>
          <w:tcPr>
            <w:tcW w:w="2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30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r>
      <w:tr w:rsidR="00E30645" w:rsidRPr="00715DAB" w:rsidTr="005D71F4">
        <w:tc>
          <w:tcPr>
            <w:tcW w:w="1323" w:type="dxa"/>
            <w:tcBorders>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0" w:lineRule="atLeast"/>
              <w:rPr>
                <w:rFonts w:ascii="Times New Roman" w:eastAsia="Times New Roman" w:hAnsi="Times New Roman" w:cs="Times New Roman"/>
                <w:color w:val="000000"/>
                <w:sz w:val="24"/>
                <w:szCs w:val="24"/>
                <w:lang w:eastAsia="ru-RU"/>
              </w:rPr>
            </w:pPr>
          </w:p>
        </w:tc>
        <w:tc>
          <w:tcPr>
            <w:tcW w:w="18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Default="00E30645" w:rsidP="00E30645">
            <w:pPr>
              <w:spacing w:after="0" w:line="0" w:lineRule="atLeast"/>
              <w:rPr>
                <w:rFonts w:ascii="Times New Roman" w:eastAsia="Times New Roman" w:hAnsi="Times New Roman" w:cs="Times New Roman"/>
                <w:color w:val="000000"/>
                <w:sz w:val="24"/>
                <w:szCs w:val="24"/>
                <w:lang w:eastAsia="ru-RU"/>
              </w:rPr>
            </w:pPr>
            <w:r w:rsidRPr="00715DAB">
              <w:rPr>
                <w:rFonts w:ascii="Times New Roman" w:eastAsia="Times New Roman" w:hAnsi="Times New Roman" w:cs="Times New Roman"/>
                <w:color w:val="000000"/>
                <w:sz w:val="24"/>
                <w:szCs w:val="24"/>
                <w:lang w:eastAsia="ru-RU"/>
              </w:rPr>
              <w:t>Конец года</w:t>
            </w:r>
          </w:p>
          <w:p w:rsidR="00E30645" w:rsidRPr="00715DAB" w:rsidRDefault="00E30645" w:rsidP="004D45C6">
            <w:pPr>
              <w:spacing w:after="0" w:line="0" w:lineRule="atLeast"/>
              <w:rPr>
                <w:rFonts w:ascii="Times New Roman" w:eastAsia="Times New Roman" w:hAnsi="Times New Roman" w:cs="Times New Roman"/>
                <w:color w:val="000000"/>
                <w:sz w:val="24"/>
                <w:szCs w:val="24"/>
                <w:lang w:eastAsia="ru-RU"/>
              </w:rPr>
            </w:pPr>
          </w:p>
        </w:tc>
        <w:tc>
          <w:tcPr>
            <w:tcW w:w="2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0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21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c>
          <w:tcPr>
            <w:tcW w:w="30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E30645" w:rsidRPr="00715DAB" w:rsidRDefault="00E30645" w:rsidP="004D45C6">
            <w:pPr>
              <w:spacing w:after="0" w:line="240" w:lineRule="auto"/>
              <w:rPr>
                <w:rFonts w:ascii="Times New Roman" w:eastAsia="Times New Roman" w:hAnsi="Times New Roman" w:cs="Times New Roman"/>
                <w:sz w:val="24"/>
                <w:szCs w:val="24"/>
                <w:lang w:eastAsia="ru-RU"/>
              </w:rPr>
            </w:pPr>
          </w:p>
        </w:tc>
      </w:tr>
    </w:tbl>
    <w:p w:rsidR="00AC4D9F" w:rsidRDefault="00AC4D9F"/>
    <w:sectPr w:rsidR="00AC4D9F" w:rsidSect="0046689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7FA8"/>
    <w:multiLevelType w:val="multilevel"/>
    <w:tmpl w:val="560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27E9"/>
    <w:multiLevelType w:val="multilevel"/>
    <w:tmpl w:val="AFC0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14AA"/>
    <w:multiLevelType w:val="multilevel"/>
    <w:tmpl w:val="C1E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E1583"/>
    <w:multiLevelType w:val="multilevel"/>
    <w:tmpl w:val="E06E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4727B"/>
    <w:multiLevelType w:val="multilevel"/>
    <w:tmpl w:val="4240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754DA"/>
    <w:multiLevelType w:val="multilevel"/>
    <w:tmpl w:val="0F36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D335E"/>
    <w:multiLevelType w:val="multilevel"/>
    <w:tmpl w:val="AD40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C0F1D"/>
    <w:multiLevelType w:val="multilevel"/>
    <w:tmpl w:val="FB2C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054508"/>
    <w:multiLevelType w:val="multilevel"/>
    <w:tmpl w:val="F638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5349DE"/>
    <w:multiLevelType w:val="multilevel"/>
    <w:tmpl w:val="21A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1"/>
  </w:num>
  <w:num w:numId="5">
    <w:abstractNumId w:val="0"/>
  </w:num>
  <w:num w:numId="6">
    <w:abstractNumId w:val="3"/>
  </w:num>
  <w:num w:numId="7">
    <w:abstractNumId w:val="2"/>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49"/>
    <w:rsid w:val="0046689C"/>
    <w:rsid w:val="00AC4D9F"/>
    <w:rsid w:val="00CA2449"/>
    <w:rsid w:val="00E3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Медвежонок</dc:creator>
  <cp:keywords/>
  <dc:description/>
  <cp:lastModifiedBy>LICH</cp:lastModifiedBy>
  <cp:revision>3</cp:revision>
  <dcterms:created xsi:type="dcterms:W3CDTF">2019-02-01T06:11:00Z</dcterms:created>
  <dcterms:modified xsi:type="dcterms:W3CDTF">2019-02-03T08:51:00Z</dcterms:modified>
</cp:coreProperties>
</file>